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Default="00AE6120">
      <w:proofErr w:type="spellStart"/>
      <w:r>
        <w:t>Jia</w:t>
      </w:r>
      <w:bookmarkStart w:id="0" w:name="_GoBack"/>
      <w:bookmarkEnd w:id="0"/>
      <w:r>
        <w:t>ming</w:t>
      </w:r>
      <w:proofErr w:type="spellEnd"/>
      <w:r>
        <w:t xml:space="preserve">  Ch. 4 Vocab</w:t>
      </w:r>
    </w:p>
    <w:p w:rsidR="00AE6120" w:rsidRDefault="00AE6120"/>
    <w:tbl>
      <w:tblPr>
        <w:tblW w:w="8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164"/>
      </w:tblGrid>
      <w:tr w:rsidR="00AE6120" w:rsidRPr="00AE6120" w:rsidTr="00AE6120"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Terms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Definitions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Political culture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patterned and sustained way of thinking about how political and economic life ought to be carried out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Civic duty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belief that one has an obligation to participate in civic and political affairs.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Civic competence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belief that one can affect government policies.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Class consciousness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belief that you are a member of an economic group whose interests are opposed to people in other such groups.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Orthodox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belief that morality and religion ought to be of decisive importance.</w:t>
            </w:r>
          </w:p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Progressive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A belief that personal freedom and solving social problems are more important than religion</w:t>
            </w:r>
          </w:p>
        </w:tc>
      </w:tr>
      <w:tr w:rsidR="00AE6120" w:rsidRPr="00AE6120" w:rsidTr="00AE6120"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8"/>
                <w:szCs w:val="28"/>
              </w:rPr>
              <w:t>Civil society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120" w:rsidRPr="00AE6120" w:rsidRDefault="00AE6120" w:rsidP="00AE6120">
            <w:pPr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6120">
              <w:rPr>
                <w:rFonts w:ascii="Arial" w:hAnsi="Arial" w:cs="Arial"/>
                <w:color w:val="222222"/>
                <w:sz w:val="20"/>
                <w:szCs w:val="20"/>
              </w:rPr>
              <w:t>Voluntary action that makes cooperation easier.</w:t>
            </w:r>
          </w:p>
        </w:tc>
      </w:tr>
    </w:tbl>
    <w:p w:rsidR="00AE6120" w:rsidRPr="00AE6120" w:rsidRDefault="00AE6120" w:rsidP="00AE612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AE6120">
        <w:rPr>
          <w:rFonts w:ascii="Arial" w:hAnsi="Arial" w:cs="Arial"/>
          <w:color w:val="222222"/>
          <w:sz w:val="20"/>
          <w:szCs w:val="20"/>
        </w:rPr>
        <w:t> </w:t>
      </w:r>
    </w:p>
    <w:p w:rsidR="00AE6120" w:rsidRDefault="00AE6120"/>
    <w:sectPr w:rsidR="00AE6120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0"/>
    <w:rsid w:val="00407C26"/>
    <w:rsid w:val="004307B9"/>
    <w:rsid w:val="00AE6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>The School District of Philadelphia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2013-05-05T19:18:00Z</dcterms:created>
  <dcterms:modified xsi:type="dcterms:W3CDTF">2013-05-05T19:20:00Z</dcterms:modified>
</cp:coreProperties>
</file>