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D1002" w14:textId="77777777" w:rsidR="00A433E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rPr>
      </w:pPr>
      <w:r>
        <w:rPr>
          <w:rFonts w:ascii="Cambria" w:hAnsi="Cambria" w:cs="Cambria"/>
          <w:b/>
          <w:bCs/>
        </w:rPr>
        <w:t>Federal Bureaucracy – Chapter 15   Homework  AP US Government   Due  March 20, 2013</w:t>
      </w:r>
    </w:p>
    <w:p w14:paraId="66EC015A" w14:textId="77777777" w:rsidR="00A433E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rPr>
      </w:pPr>
    </w:p>
    <w:tbl>
      <w:tblPr>
        <w:tblStyle w:val="TableGrid"/>
        <w:tblW w:w="0" w:type="auto"/>
        <w:tblLook w:val="04A0" w:firstRow="1" w:lastRow="0" w:firstColumn="1" w:lastColumn="0" w:noHBand="0" w:noVBand="1"/>
      </w:tblPr>
      <w:tblGrid>
        <w:gridCol w:w="4932"/>
        <w:gridCol w:w="4932"/>
      </w:tblGrid>
      <w:tr w:rsidR="00DC7E91" w14:paraId="16ECE6FF" w14:textId="77777777" w:rsidTr="00DC7E91">
        <w:tc>
          <w:tcPr>
            <w:tcW w:w="4932" w:type="dxa"/>
          </w:tcPr>
          <w:p w14:paraId="06FCD7BA" w14:textId="77777777" w:rsidR="00DC7E91" w:rsidRPr="00DC7E91" w:rsidRDefault="00DC7E91"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Cs/>
              </w:rPr>
            </w:pPr>
            <w:r>
              <w:rPr>
                <w:rFonts w:ascii="Cambria" w:hAnsi="Cambria" w:cs="Cambria"/>
                <w:bCs/>
              </w:rPr>
              <w:t>What is your image (mental picture) of a bureaucracy?</w:t>
            </w:r>
          </w:p>
          <w:p w14:paraId="2CECC1FA" w14:textId="77777777" w:rsidR="00DC7E91" w:rsidRDefault="00DC7E91"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rPr>
            </w:pPr>
          </w:p>
          <w:p w14:paraId="11DA71A2" w14:textId="77777777" w:rsidR="00DC7E91" w:rsidRDefault="00DC7E91"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rPr>
            </w:pPr>
          </w:p>
          <w:p w14:paraId="04461737" w14:textId="77777777" w:rsidR="00DC7E91" w:rsidRDefault="00DC7E91"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rPr>
            </w:pPr>
          </w:p>
          <w:p w14:paraId="0FF557C6" w14:textId="77777777" w:rsidR="00DC7E91" w:rsidRDefault="00DC7E91"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rPr>
            </w:pPr>
          </w:p>
          <w:p w14:paraId="523502A6" w14:textId="77777777" w:rsidR="00DC7E91" w:rsidRDefault="00DC7E91"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rPr>
            </w:pPr>
          </w:p>
          <w:p w14:paraId="56B36B3A" w14:textId="77777777" w:rsidR="00DC7E91" w:rsidRDefault="00DC7E91"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rPr>
            </w:pPr>
          </w:p>
          <w:p w14:paraId="3C257081" w14:textId="77777777" w:rsidR="00DC7E91" w:rsidRDefault="00DC7E91"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rPr>
            </w:pPr>
          </w:p>
          <w:p w14:paraId="0359D5F1" w14:textId="77777777" w:rsidR="00DC7E91" w:rsidRDefault="00DC7E91"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rPr>
            </w:pPr>
          </w:p>
        </w:tc>
        <w:tc>
          <w:tcPr>
            <w:tcW w:w="4932" w:type="dxa"/>
          </w:tcPr>
          <w:p w14:paraId="28712032" w14:textId="77777777" w:rsidR="00DC7E91" w:rsidRPr="001A733F" w:rsidRDefault="001A733F"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Cs/>
              </w:rPr>
            </w:pPr>
            <w:r w:rsidRPr="001A733F">
              <w:rPr>
                <w:rFonts w:ascii="Cambria" w:hAnsi="Cambria" w:cs="Cambria"/>
                <w:bCs/>
              </w:rPr>
              <w:t>Is bureaucracy good, bad or neither?  Why?</w:t>
            </w:r>
          </w:p>
        </w:tc>
      </w:tr>
    </w:tbl>
    <w:p w14:paraId="19668D65" w14:textId="77777777" w:rsidR="00DC7E91" w:rsidRDefault="00DC7E91"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rPr>
      </w:pPr>
    </w:p>
    <w:p w14:paraId="0E4B1D7B" w14:textId="77777777" w:rsidR="00A433E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rPr>
      </w:pPr>
      <w:r>
        <w:rPr>
          <w:rFonts w:ascii="Cambria" w:hAnsi="Cambria" w:cs="Cambria"/>
          <w:b/>
          <w:bCs/>
        </w:rPr>
        <w:t>Key Terms</w:t>
      </w:r>
    </w:p>
    <w:tbl>
      <w:tblPr>
        <w:tblStyle w:val="TableGrid"/>
        <w:tblW w:w="9918" w:type="dxa"/>
        <w:tblLayout w:type="fixed"/>
        <w:tblLook w:val="04A0" w:firstRow="1" w:lastRow="0" w:firstColumn="1" w:lastColumn="0" w:noHBand="0" w:noVBand="1"/>
      </w:tblPr>
      <w:tblGrid>
        <w:gridCol w:w="2088"/>
        <w:gridCol w:w="3690"/>
        <w:gridCol w:w="4140"/>
      </w:tblGrid>
      <w:tr w:rsidR="00A433E9" w14:paraId="7396AD47" w14:textId="77777777" w:rsidTr="00CA6539">
        <w:tc>
          <w:tcPr>
            <w:tcW w:w="2088" w:type="dxa"/>
          </w:tcPr>
          <w:p w14:paraId="72B6BD97"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r w:rsidRPr="00CA6539">
              <w:rPr>
                <w:rFonts w:ascii="Cambria" w:hAnsi="Cambria" w:cs="Cambria"/>
                <w:b/>
                <w:bCs/>
                <w:sz w:val="20"/>
                <w:szCs w:val="20"/>
              </w:rPr>
              <w:t>Term</w:t>
            </w:r>
          </w:p>
        </w:tc>
        <w:tc>
          <w:tcPr>
            <w:tcW w:w="3690" w:type="dxa"/>
          </w:tcPr>
          <w:p w14:paraId="679435C0"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r w:rsidRPr="00CA6539">
              <w:rPr>
                <w:rFonts w:ascii="Cambria" w:hAnsi="Cambria" w:cs="Cambria"/>
                <w:b/>
                <w:bCs/>
                <w:sz w:val="20"/>
                <w:szCs w:val="20"/>
              </w:rPr>
              <w:t>Definition</w:t>
            </w:r>
          </w:p>
        </w:tc>
        <w:tc>
          <w:tcPr>
            <w:tcW w:w="4140" w:type="dxa"/>
          </w:tcPr>
          <w:p w14:paraId="3BDEF62B"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r w:rsidRPr="00CA6539">
              <w:rPr>
                <w:rFonts w:ascii="Cambria" w:hAnsi="Cambria" w:cs="Cambria"/>
                <w:b/>
                <w:bCs/>
                <w:sz w:val="20"/>
                <w:szCs w:val="20"/>
              </w:rPr>
              <w:t>Symbol/synonym/translation</w:t>
            </w:r>
          </w:p>
        </w:tc>
      </w:tr>
      <w:tr w:rsidR="00A433E9" w14:paraId="0096E439" w14:textId="77777777" w:rsidTr="00CA6539">
        <w:tc>
          <w:tcPr>
            <w:tcW w:w="2088" w:type="dxa"/>
          </w:tcPr>
          <w:p w14:paraId="76827EF1"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b/>
                <w:bCs/>
                <w:sz w:val="20"/>
                <w:szCs w:val="20"/>
              </w:rPr>
              <w:t>appropriation</w:t>
            </w:r>
          </w:p>
        </w:tc>
        <w:tc>
          <w:tcPr>
            <w:tcW w:w="3690" w:type="dxa"/>
          </w:tcPr>
          <w:p w14:paraId="074CD106"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sz w:val="20"/>
                <w:szCs w:val="20"/>
              </w:rPr>
              <w:t>A legislative grant of money to finance a government program or agency</w:t>
            </w:r>
          </w:p>
        </w:tc>
        <w:tc>
          <w:tcPr>
            <w:tcW w:w="4140" w:type="dxa"/>
          </w:tcPr>
          <w:p w14:paraId="28FB9531"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p w14:paraId="5697539D"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p w14:paraId="066F8D93"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tc>
      </w:tr>
      <w:tr w:rsidR="00A433E9" w14:paraId="74B8E87B" w14:textId="77777777" w:rsidTr="00CA6539">
        <w:tc>
          <w:tcPr>
            <w:tcW w:w="2088" w:type="dxa"/>
          </w:tcPr>
          <w:p w14:paraId="37BE0B71"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b/>
                <w:bCs/>
                <w:sz w:val="20"/>
                <w:szCs w:val="20"/>
              </w:rPr>
              <w:t>authorization legislation</w:t>
            </w:r>
          </w:p>
        </w:tc>
        <w:tc>
          <w:tcPr>
            <w:tcW w:w="3690" w:type="dxa"/>
          </w:tcPr>
          <w:p w14:paraId="10C9B264"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sz w:val="20"/>
                <w:szCs w:val="20"/>
              </w:rPr>
              <w:t>Legislative permission to begin or continue a government program or agency</w:t>
            </w:r>
          </w:p>
        </w:tc>
        <w:tc>
          <w:tcPr>
            <w:tcW w:w="4140" w:type="dxa"/>
          </w:tcPr>
          <w:p w14:paraId="24CD5815"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tc>
      </w:tr>
      <w:tr w:rsidR="00A433E9" w14:paraId="74A49316" w14:textId="77777777" w:rsidTr="00CA6539">
        <w:tc>
          <w:tcPr>
            <w:tcW w:w="2088" w:type="dxa"/>
          </w:tcPr>
          <w:p w14:paraId="74BBA221"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b/>
                <w:bCs/>
                <w:sz w:val="20"/>
                <w:szCs w:val="20"/>
              </w:rPr>
              <w:t>bureaucracy</w:t>
            </w:r>
          </w:p>
        </w:tc>
        <w:tc>
          <w:tcPr>
            <w:tcW w:w="3690" w:type="dxa"/>
          </w:tcPr>
          <w:p w14:paraId="5D47B81C"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sz w:val="20"/>
                <w:szCs w:val="20"/>
              </w:rPr>
              <w:t>A large, complex organization composed of appointed officials</w:t>
            </w:r>
          </w:p>
        </w:tc>
        <w:tc>
          <w:tcPr>
            <w:tcW w:w="4140" w:type="dxa"/>
          </w:tcPr>
          <w:p w14:paraId="236EE835"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p w14:paraId="70CF1184"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p w14:paraId="52DFF41B"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tc>
      </w:tr>
      <w:tr w:rsidR="00A433E9" w14:paraId="68F479B6" w14:textId="77777777" w:rsidTr="00CA6539">
        <w:tc>
          <w:tcPr>
            <w:tcW w:w="2088" w:type="dxa"/>
          </w:tcPr>
          <w:p w14:paraId="68ABA6AE"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b/>
                <w:bCs/>
                <w:sz w:val="20"/>
                <w:szCs w:val="20"/>
              </w:rPr>
              <w:t>committee clearance</w:t>
            </w:r>
          </w:p>
        </w:tc>
        <w:tc>
          <w:tcPr>
            <w:tcW w:w="3690" w:type="dxa"/>
          </w:tcPr>
          <w:p w14:paraId="1C264C70"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sz w:val="20"/>
                <w:szCs w:val="20"/>
              </w:rPr>
              <w:t>The ability of a congressional committee to review and approve certain agency decisions in advance and without passing a law</w:t>
            </w:r>
          </w:p>
        </w:tc>
        <w:tc>
          <w:tcPr>
            <w:tcW w:w="4140" w:type="dxa"/>
          </w:tcPr>
          <w:p w14:paraId="044F1565"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tc>
      </w:tr>
      <w:tr w:rsidR="00A433E9" w14:paraId="1018805A" w14:textId="77777777" w:rsidTr="00CA6539">
        <w:tc>
          <w:tcPr>
            <w:tcW w:w="2088" w:type="dxa"/>
          </w:tcPr>
          <w:p w14:paraId="05EE39E6"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b/>
                <w:bCs/>
                <w:sz w:val="20"/>
                <w:szCs w:val="20"/>
              </w:rPr>
              <w:t>competitive service</w:t>
            </w:r>
          </w:p>
        </w:tc>
        <w:tc>
          <w:tcPr>
            <w:tcW w:w="3690" w:type="dxa"/>
          </w:tcPr>
          <w:p w14:paraId="1F2FECEC"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sz w:val="20"/>
                <w:szCs w:val="20"/>
              </w:rPr>
              <w:t>The government offices to which people are appointed on the basis of merit as ascertained by a written exam or by meeting certain selection criteria</w:t>
            </w:r>
          </w:p>
        </w:tc>
        <w:tc>
          <w:tcPr>
            <w:tcW w:w="4140" w:type="dxa"/>
          </w:tcPr>
          <w:p w14:paraId="0CA0CE56"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tc>
      </w:tr>
      <w:tr w:rsidR="00A433E9" w14:paraId="139F8399" w14:textId="77777777" w:rsidTr="00CA6539">
        <w:tc>
          <w:tcPr>
            <w:tcW w:w="2088" w:type="dxa"/>
          </w:tcPr>
          <w:p w14:paraId="1700BEA3"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b/>
                <w:bCs/>
                <w:sz w:val="20"/>
                <w:szCs w:val="20"/>
              </w:rPr>
              <w:t>discretionary authority</w:t>
            </w:r>
          </w:p>
        </w:tc>
        <w:tc>
          <w:tcPr>
            <w:tcW w:w="3690" w:type="dxa"/>
          </w:tcPr>
          <w:p w14:paraId="129E20B3"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sz w:val="20"/>
                <w:szCs w:val="20"/>
              </w:rPr>
              <w:t>The extent to which appointed bureaucrats can choose courses of action and make policies that are not spelled out in advance by laws</w:t>
            </w:r>
          </w:p>
        </w:tc>
        <w:tc>
          <w:tcPr>
            <w:tcW w:w="4140" w:type="dxa"/>
          </w:tcPr>
          <w:p w14:paraId="57593051"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tc>
      </w:tr>
      <w:tr w:rsidR="00A433E9" w14:paraId="2C2D932D" w14:textId="77777777" w:rsidTr="00CA6539">
        <w:tc>
          <w:tcPr>
            <w:tcW w:w="2088" w:type="dxa"/>
          </w:tcPr>
          <w:p w14:paraId="698834D5"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b/>
                <w:bCs/>
                <w:sz w:val="20"/>
                <w:szCs w:val="20"/>
              </w:rPr>
              <w:t>government by proxy</w:t>
            </w:r>
          </w:p>
        </w:tc>
        <w:tc>
          <w:tcPr>
            <w:tcW w:w="3690" w:type="dxa"/>
          </w:tcPr>
          <w:p w14:paraId="295FCEAF"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sz w:val="20"/>
                <w:szCs w:val="20"/>
              </w:rPr>
              <w:t>Situation in which Washington pays state and local governments and private groups to staff and administer federal programs</w:t>
            </w:r>
          </w:p>
        </w:tc>
        <w:tc>
          <w:tcPr>
            <w:tcW w:w="4140" w:type="dxa"/>
          </w:tcPr>
          <w:p w14:paraId="5B88DA5A"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tc>
      </w:tr>
      <w:tr w:rsidR="00A433E9" w14:paraId="5E4A3BD0" w14:textId="77777777" w:rsidTr="00CA6539">
        <w:tc>
          <w:tcPr>
            <w:tcW w:w="2088" w:type="dxa"/>
          </w:tcPr>
          <w:p w14:paraId="6B73EF13"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b/>
                <w:bCs/>
                <w:sz w:val="20"/>
                <w:szCs w:val="20"/>
              </w:rPr>
              <w:t>iron triangle</w:t>
            </w:r>
          </w:p>
        </w:tc>
        <w:tc>
          <w:tcPr>
            <w:tcW w:w="3690" w:type="dxa"/>
          </w:tcPr>
          <w:p w14:paraId="59A7A1EA"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sz w:val="20"/>
                <w:szCs w:val="20"/>
              </w:rPr>
              <w:t>A close relationship among an agency, a congressional committee, and an interest group</w:t>
            </w:r>
          </w:p>
        </w:tc>
        <w:tc>
          <w:tcPr>
            <w:tcW w:w="4140" w:type="dxa"/>
          </w:tcPr>
          <w:p w14:paraId="0EFB6B26"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tc>
      </w:tr>
      <w:tr w:rsidR="00A433E9" w14:paraId="7C6FF4C7" w14:textId="77777777" w:rsidTr="00CA6539">
        <w:tc>
          <w:tcPr>
            <w:tcW w:w="2088" w:type="dxa"/>
          </w:tcPr>
          <w:p w14:paraId="60E57E71"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b/>
                <w:bCs/>
                <w:sz w:val="20"/>
                <w:szCs w:val="20"/>
              </w:rPr>
              <w:t>issue network</w:t>
            </w:r>
          </w:p>
        </w:tc>
        <w:tc>
          <w:tcPr>
            <w:tcW w:w="3690" w:type="dxa"/>
          </w:tcPr>
          <w:p w14:paraId="5F3093C2"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sz w:val="20"/>
                <w:szCs w:val="20"/>
              </w:rPr>
              <w:t>A network of people in Washington-based interest groups, on congressional staffs, in universities and think tanks, and in the mass media, who regularly discuss and advocate public policies</w:t>
            </w:r>
          </w:p>
        </w:tc>
        <w:tc>
          <w:tcPr>
            <w:tcW w:w="4140" w:type="dxa"/>
          </w:tcPr>
          <w:p w14:paraId="65A16A18"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tc>
      </w:tr>
      <w:tr w:rsidR="00A433E9" w14:paraId="06AC5051" w14:textId="77777777" w:rsidTr="00CA6539">
        <w:tc>
          <w:tcPr>
            <w:tcW w:w="2088" w:type="dxa"/>
          </w:tcPr>
          <w:p w14:paraId="6E0E833B"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b/>
                <w:bCs/>
                <w:i/>
                <w:iCs/>
                <w:sz w:val="20"/>
                <w:szCs w:val="20"/>
              </w:rPr>
              <w:t>laissez-faire</w:t>
            </w:r>
          </w:p>
        </w:tc>
        <w:tc>
          <w:tcPr>
            <w:tcW w:w="3690" w:type="dxa"/>
          </w:tcPr>
          <w:p w14:paraId="3DCD61E6"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sz w:val="20"/>
                <w:szCs w:val="20"/>
              </w:rPr>
              <w:t>An economic theory that government should not regulate or interfere with commerce</w:t>
            </w:r>
          </w:p>
        </w:tc>
        <w:tc>
          <w:tcPr>
            <w:tcW w:w="4140" w:type="dxa"/>
          </w:tcPr>
          <w:p w14:paraId="0B318AF3"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tc>
      </w:tr>
      <w:tr w:rsidR="00A433E9" w14:paraId="0A14EED1" w14:textId="77777777" w:rsidTr="00CA6539">
        <w:tc>
          <w:tcPr>
            <w:tcW w:w="2088" w:type="dxa"/>
          </w:tcPr>
          <w:p w14:paraId="1B91E435"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b/>
                <w:bCs/>
                <w:sz w:val="20"/>
                <w:szCs w:val="20"/>
              </w:rPr>
              <w:t>legislative veto</w:t>
            </w:r>
          </w:p>
        </w:tc>
        <w:tc>
          <w:tcPr>
            <w:tcW w:w="3690" w:type="dxa"/>
          </w:tcPr>
          <w:p w14:paraId="46EC823F"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sz w:val="20"/>
                <w:szCs w:val="20"/>
              </w:rPr>
              <w:t xml:space="preserve">The authority of Congress to block a </w:t>
            </w:r>
            <w:r w:rsidRPr="00CA6539">
              <w:rPr>
                <w:rFonts w:ascii="Times New Roman" w:hAnsi="Times New Roman" w:cs="Times New Roman"/>
                <w:sz w:val="20"/>
                <w:szCs w:val="20"/>
              </w:rPr>
              <w:lastRenderedPageBreak/>
              <w:t>presidential action after it has taken place. The Supreme Court has held that Congress does not have this power</w:t>
            </w:r>
          </w:p>
        </w:tc>
        <w:tc>
          <w:tcPr>
            <w:tcW w:w="4140" w:type="dxa"/>
          </w:tcPr>
          <w:p w14:paraId="7A4D7F2E"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tc>
      </w:tr>
      <w:tr w:rsidR="00A433E9" w14:paraId="30FFE43F" w14:textId="77777777" w:rsidTr="00CA6539">
        <w:tc>
          <w:tcPr>
            <w:tcW w:w="2088" w:type="dxa"/>
          </w:tcPr>
          <w:p w14:paraId="601A7901"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b/>
                <w:bCs/>
                <w:sz w:val="20"/>
                <w:szCs w:val="20"/>
              </w:rPr>
              <w:lastRenderedPageBreak/>
              <w:t>name-request job</w:t>
            </w:r>
          </w:p>
        </w:tc>
        <w:tc>
          <w:tcPr>
            <w:tcW w:w="3690" w:type="dxa"/>
          </w:tcPr>
          <w:p w14:paraId="72A0F43A"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sz w:val="20"/>
                <w:szCs w:val="20"/>
              </w:rPr>
              <w:t>A job that is filled by a person whom an agency has already identified</w:t>
            </w:r>
          </w:p>
        </w:tc>
        <w:tc>
          <w:tcPr>
            <w:tcW w:w="4140" w:type="dxa"/>
          </w:tcPr>
          <w:p w14:paraId="23C63F3F"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p w14:paraId="07751634"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p w14:paraId="31E172DA"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tc>
      </w:tr>
      <w:tr w:rsidR="00A433E9" w14:paraId="1D99EEEA" w14:textId="77777777" w:rsidTr="00CA6539">
        <w:tc>
          <w:tcPr>
            <w:tcW w:w="2088" w:type="dxa"/>
          </w:tcPr>
          <w:p w14:paraId="63E41090"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b/>
                <w:bCs/>
                <w:sz w:val="20"/>
                <w:szCs w:val="20"/>
              </w:rPr>
              <w:t>red tape</w:t>
            </w:r>
          </w:p>
        </w:tc>
        <w:tc>
          <w:tcPr>
            <w:tcW w:w="3690" w:type="dxa"/>
          </w:tcPr>
          <w:p w14:paraId="3F5C4FAF"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sz w:val="20"/>
                <w:szCs w:val="20"/>
              </w:rPr>
              <w:t>Complex bureaucratic rules and procedures that must be followed to get something done</w:t>
            </w:r>
          </w:p>
        </w:tc>
        <w:tc>
          <w:tcPr>
            <w:tcW w:w="4140" w:type="dxa"/>
          </w:tcPr>
          <w:p w14:paraId="5369D194"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tc>
      </w:tr>
      <w:tr w:rsidR="00A433E9" w14:paraId="2D8F6E33" w14:textId="77777777" w:rsidTr="00CA6539">
        <w:tc>
          <w:tcPr>
            <w:tcW w:w="2088" w:type="dxa"/>
          </w:tcPr>
          <w:p w14:paraId="356F39CF"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b/>
                <w:bCs/>
                <w:sz w:val="20"/>
                <w:szCs w:val="20"/>
              </w:rPr>
              <w:t>trust fund</w:t>
            </w:r>
          </w:p>
        </w:tc>
        <w:tc>
          <w:tcPr>
            <w:tcW w:w="3690" w:type="dxa"/>
          </w:tcPr>
          <w:p w14:paraId="070999E3"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kern w:val="1"/>
                <w:sz w:val="20"/>
                <w:szCs w:val="20"/>
              </w:rPr>
            </w:pPr>
            <w:r w:rsidRPr="00CA6539">
              <w:rPr>
                <w:rFonts w:ascii="Times New Roman" w:hAnsi="Times New Roman" w:cs="Times New Roman"/>
                <w:sz w:val="20"/>
                <w:szCs w:val="20"/>
              </w:rPr>
              <w:t>Fund for a government programs that is collected and spent outside the regular government budget</w:t>
            </w:r>
          </w:p>
        </w:tc>
        <w:tc>
          <w:tcPr>
            <w:tcW w:w="4140" w:type="dxa"/>
          </w:tcPr>
          <w:p w14:paraId="16614B38"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0"/>
                <w:szCs w:val="20"/>
              </w:rPr>
            </w:pPr>
          </w:p>
        </w:tc>
      </w:tr>
    </w:tbl>
    <w:p w14:paraId="72835F9C" w14:textId="77777777" w:rsidR="00A433E9" w:rsidRPr="00DC7E91"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p>
    <w:p w14:paraId="34F7CFA5" w14:textId="77777777" w:rsidR="00A433E9" w:rsidRDefault="00DC7E91"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Cambria"/>
          <w:b/>
        </w:rPr>
      </w:pPr>
      <w:r w:rsidRPr="00DC7E91">
        <w:rPr>
          <w:rFonts w:ascii="Cambria" w:hAnsi="Cambria" w:cs="Cambria"/>
          <w:b/>
        </w:rPr>
        <w:t>Annotate the 3 summaries and answer the corresponding questions</w:t>
      </w:r>
      <w:r w:rsidR="001A733F">
        <w:rPr>
          <w:rFonts w:ascii="Cambria" w:hAnsi="Cambria" w:cs="Cambria"/>
          <w:b/>
        </w:rPr>
        <w:t>.  Email answers to historysharer@gmail.com</w:t>
      </w:r>
    </w:p>
    <w:p w14:paraId="21E5BD0B" w14:textId="77777777" w:rsidR="00DC7E91" w:rsidRPr="00B9596C" w:rsidRDefault="00DC7E91" w:rsidP="00DC7E91">
      <w:pPr>
        <w:rPr>
          <w:rFonts w:ascii="Times New Roman" w:hAnsi="Times New Roman"/>
          <w:b/>
          <w:sz w:val="22"/>
          <w:szCs w:val="22"/>
        </w:rPr>
      </w:pPr>
      <w:r w:rsidRPr="00B9596C">
        <w:rPr>
          <w:rFonts w:ascii="Times New Roman" w:hAnsi="Times New Roman"/>
          <w:b/>
          <w:sz w:val="22"/>
          <w:szCs w:val="22"/>
        </w:rPr>
        <w:t>While reading, annotate using:</w:t>
      </w:r>
    </w:p>
    <w:p w14:paraId="05920925" w14:textId="77777777" w:rsidR="00DC7E91" w:rsidRPr="003D5CA2" w:rsidRDefault="00DC7E91" w:rsidP="00DC7E91">
      <w:pPr>
        <w:rPr>
          <w:sz w:val="22"/>
          <w:szCs w:val="22"/>
        </w:rPr>
      </w:pPr>
    </w:p>
    <w:p w14:paraId="4E75821E" w14:textId="77777777" w:rsidR="00DC7E91" w:rsidRPr="003D5CA2" w:rsidRDefault="00DC7E91" w:rsidP="00DC7E91">
      <w:pPr>
        <w:pStyle w:val="ListParagraph"/>
        <w:numPr>
          <w:ilvl w:val="0"/>
          <w:numId w:val="2"/>
        </w:numPr>
        <w:rPr>
          <w:sz w:val="22"/>
          <w:szCs w:val="22"/>
        </w:rPr>
      </w:pPr>
      <w:r w:rsidRPr="003D5CA2">
        <w:rPr>
          <w:sz w:val="22"/>
          <w:szCs w:val="22"/>
        </w:rPr>
        <w:t>Check (</w:t>
      </w:r>
      <w:r w:rsidRPr="003D5CA2">
        <w:rPr>
          <w:rFonts w:ascii="Zapf Dingbats" w:hAnsi="Zapf Dingbats"/>
          <w:sz w:val="22"/>
          <w:szCs w:val="22"/>
        </w:rPr>
        <w:t>✓</w:t>
      </w:r>
      <w:r w:rsidRPr="003D5CA2">
        <w:rPr>
          <w:rFonts w:ascii="Zapf Dingbats" w:hAnsi="Zapf Dingbats"/>
          <w:sz w:val="22"/>
          <w:szCs w:val="22"/>
        </w:rPr>
        <w:t></w:t>
      </w:r>
      <w:r w:rsidRPr="003D5CA2">
        <w:rPr>
          <w:sz w:val="22"/>
          <w:szCs w:val="22"/>
        </w:rPr>
        <w:t xml:space="preserve"> – concept or fact that is already known</w:t>
      </w:r>
    </w:p>
    <w:p w14:paraId="0D0DA326" w14:textId="77777777" w:rsidR="00DC7E91" w:rsidRPr="003D5CA2" w:rsidRDefault="00DC7E91" w:rsidP="00DC7E91">
      <w:pPr>
        <w:rPr>
          <w:sz w:val="22"/>
          <w:szCs w:val="22"/>
        </w:rPr>
      </w:pPr>
    </w:p>
    <w:p w14:paraId="5F38B202" w14:textId="77777777" w:rsidR="00DC7E91" w:rsidRPr="003D5CA2" w:rsidRDefault="00DC7E91" w:rsidP="00DC7E91">
      <w:pPr>
        <w:pStyle w:val="ListParagraph"/>
        <w:numPr>
          <w:ilvl w:val="0"/>
          <w:numId w:val="2"/>
        </w:numPr>
        <w:rPr>
          <w:sz w:val="22"/>
          <w:szCs w:val="22"/>
        </w:rPr>
      </w:pPr>
      <w:r w:rsidRPr="003D5CA2">
        <w:rPr>
          <w:sz w:val="22"/>
          <w:szCs w:val="22"/>
        </w:rPr>
        <w:t>question mark (?) – concept or fact that is confusing or not understood</w:t>
      </w:r>
    </w:p>
    <w:p w14:paraId="1D11E253" w14:textId="77777777" w:rsidR="00DC7E91" w:rsidRPr="003D5CA2" w:rsidRDefault="00DC7E91" w:rsidP="00DC7E91">
      <w:pPr>
        <w:rPr>
          <w:sz w:val="22"/>
          <w:szCs w:val="22"/>
        </w:rPr>
      </w:pPr>
    </w:p>
    <w:p w14:paraId="52245DB2" w14:textId="77777777" w:rsidR="00DC7E91" w:rsidRPr="003D5CA2" w:rsidRDefault="00DC7E91" w:rsidP="00DC7E91">
      <w:pPr>
        <w:pStyle w:val="ListParagraph"/>
        <w:numPr>
          <w:ilvl w:val="0"/>
          <w:numId w:val="2"/>
        </w:numPr>
        <w:rPr>
          <w:sz w:val="22"/>
          <w:szCs w:val="22"/>
        </w:rPr>
      </w:pPr>
      <w:r w:rsidRPr="003D5CA2">
        <w:rPr>
          <w:sz w:val="22"/>
          <w:szCs w:val="22"/>
        </w:rPr>
        <w:t>exclamation mark (!) – something that is unusual or surprising</w:t>
      </w:r>
    </w:p>
    <w:p w14:paraId="582B63CF" w14:textId="77777777" w:rsidR="00DC7E91" w:rsidRPr="003D5CA2" w:rsidRDefault="00DC7E91" w:rsidP="00DC7E91">
      <w:pPr>
        <w:rPr>
          <w:sz w:val="22"/>
          <w:szCs w:val="22"/>
        </w:rPr>
      </w:pPr>
    </w:p>
    <w:p w14:paraId="13A0D67E" w14:textId="77777777" w:rsidR="00DC7E91" w:rsidRPr="00B9596C" w:rsidRDefault="00DC7E91" w:rsidP="00DC7E91">
      <w:pPr>
        <w:pStyle w:val="ListParagraph"/>
        <w:numPr>
          <w:ilvl w:val="0"/>
          <w:numId w:val="2"/>
        </w:numPr>
        <w:rPr>
          <w:sz w:val="22"/>
          <w:szCs w:val="22"/>
        </w:rPr>
      </w:pPr>
      <w:r w:rsidRPr="003D5CA2">
        <w:rPr>
          <w:sz w:val="22"/>
          <w:szCs w:val="22"/>
        </w:rPr>
        <w:t>plus (+)– idea or</w:t>
      </w:r>
      <w:r>
        <w:rPr>
          <w:sz w:val="22"/>
          <w:szCs w:val="22"/>
        </w:rPr>
        <w:t xml:space="preserve"> concept that I want to remember</w:t>
      </w:r>
    </w:p>
    <w:p w14:paraId="1C514E88" w14:textId="77777777" w:rsidR="00DC7E91" w:rsidRPr="00DC7E91" w:rsidRDefault="00DC7E91"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Cambria"/>
          <w:b/>
        </w:rPr>
      </w:pPr>
    </w:p>
    <w:p w14:paraId="763E7811" w14:textId="77777777" w:rsidR="00A433E9" w:rsidRPr="00DC7E91"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b/>
          <w:bCs/>
        </w:rPr>
      </w:pPr>
      <w:r w:rsidRPr="00DC7E91">
        <w:rPr>
          <w:rFonts w:ascii="Arial" w:hAnsi="Arial" w:cs="Arial"/>
          <w:b/>
          <w:bCs/>
        </w:rPr>
        <w:t>Summary – Size and power of a Bureaucracy</w:t>
      </w:r>
    </w:p>
    <w:p w14:paraId="55911B03"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sz w:val="20"/>
          <w:szCs w:val="20"/>
        </w:rPr>
      </w:pPr>
      <w:r w:rsidRPr="00CA6539">
        <w:rPr>
          <w:rFonts w:ascii="Times New Roman" w:hAnsi="Times New Roman" w:cs="Times New Roman"/>
          <w:sz w:val="20"/>
          <w:szCs w:val="20"/>
        </w:rPr>
        <w:t>A bureaucracy is a large organization composed of appointed officials in which authority is divided among several managers. Bureaucracy is an obvious feature of all modern societies, but the United States governmental bureaucracy is distinctive in three ways. First, political authority over the bureaucracy is shared among several institutions. Second, most federal agencies share their functions with agencies of state and local government. Finally, America’s adversary culture means that the actions of bureaucrats are often fought in court.</w:t>
      </w:r>
    </w:p>
    <w:p w14:paraId="3AC61F3A"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sz w:val="20"/>
          <w:szCs w:val="20"/>
        </w:rPr>
      </w:pPr>
      <w:r w:rsidRPr="00CA6539">
        <w:rPr>
          <w:rFonts w:ascii="Times New Roman" w:hAnsi="Times New Roman" w:cs="Times New Roman"/>
          <w:sz w:val="20"/>
          <w:szCs w:val="20"/>
        </w:rPr>
        <w:t>The Constitution makes little mention of the bureaucracy, other than to give the president power to appoint various sorts of officials. In 1789, Congress gave the president power to remove officials without congressional assent, but the question of who (if anyone) would actually control the bureaucracy has continued to be hotly contested.</w:t>
      </w:r>
    </w:p>
    <w:p w14:paraId="5DA8C571"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sz w:val="20"/>
          <w:szCs w:val="20"/>
        </w:rPr>
      </w:pPr>
      <w:r w:rsidRPr="00CA6539">
        <w:rPr>
          <w:rFonts w:ascii="Times New Roman" w:hAnsi="Times New Roman" w:cs="Times New Roman"/>
          <w:sz w:val="20"/>
          <w:szCs w:val="20"/>
        </w:rPr>
        <w:t xml:space="preserve">Throughout most of American history, </w:t>
      </w:r>
      <w:r w:rsidRPr="00CA6539">
        <w:rPr>
          <w:rFonts w:ascii="Times New Roman" w:hAnsi="Times New Roman" w:cs="Times New Roman"/>
          <w:i/>
          <w:iCs/>
          <w:sz w:val="20"/>
          <w:szCs w:val="20"/>
        </w:rPr>
        <w:t xml:space="preserve">patronage </w:t>
      </w:r>
      <w:r w:rsidRPr="00CA6539">
        <w:rPr>
          <w:rFonts w:ascii="Times New Roman" w:hAnsi="Times New Roman" w:cs="Times New Roman"/>
          <w:sz w:val="20"/>
          <w:szCs w:val="20"/>
        </w:rPr>
        <w:t xml:space="preserve">was the chief means of determining who would hold federal jobs. Congress was the dominant institution, and the president usually accommodated congressional preferences in appointments. Thus appointments were made to reward local supporters of congressional members or to build up local party organizations. By the middle of the nineteenth century, there were many federal jobs: from 1816 to 1861, the number of federal employees increased eightfold, with the Post Office accounting for most of this increase. The Civil War and the postwar period saw the creation of many additional bureaus. A strong commitment to </w:t>
      </w:r>
      <w:r w:rsidRPr="00CA6539">
        <w:rPr>
          <w:rFonts w:ascii="Times New Roman" w:hAnsi="Times New Roman" w:cs="Times New Roman"/>
          <w:i/>
          <w:iCs/>
          <w:sz w:val="20"/>
          <w:szCs w:val="20"/>
        </w:rPr>
        <w:t xml:space="preserve">laissez-faire </w:t>
      </w:r>
      <w:r w:rsidRPr="00CA6539">
        <w:rPr>
          <w:rFonts w:ascii="Times New Roman" w:hAnsi="Times New Roman" w:cs="Times New Roman"/>
          <w:sz w:val="20"/>
          <w:szCs w:val="20"/>
        </w:rPr>
        <w:t>meant that these agencies did not regulate; instead, they served specialized constituencies such as farmers or veterans. The bureaucracy as we know it today is most clearly the product of the New Deal and the Great Society (whose programs gave broad but vaguely defined powers to agencies) and of World War II (during which the government made use of the vastly increased revenues the income tax allowed).</w:t>
      </w:r>
    </w:p>
    <w:p w14:paraId="2EAB63EE"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sz w:val="20"/>
          <w:szCs w:val="20"/>
        </w:rPr>
      </w:pPr>
      <w:r w:rsidRPr="00CA6539">
        <w:rPr>
          <w:rFonts w:ascii="Times New Roman" w:hAnsi="Times New Roman" w:cs="Times New Roman"/>
          <w:sz w:val="20"/>
          <w:szCs w:val="20"/>
        </w:rPr>
        <w:t xml:space="preserve">The Supreme Court has interceded to restrict political patronage on constitutional grounds. The first step was taken in </w:t>
      </w:r>
      <w:r w:rsidRPr="00CA6539">
        <w:rPr>
          <w:rFonts w:ascii="Times New Roman" w:hAnsi="Times New Roman" w:cs="Times New Roman"/>
          <w:i/>
          <w:iCs/>
          <w:sz w:val="20"/>
          <w:szCs w:val="20"/>
        </w:rPr>
        <w:t xml:space="preserve">Elrod v. Burns </w:t>
      </w:r>
      <w:r w:rsidRPr="00CA6539">
        <w:rPr>
          <w:rFonts w:ascii="Times New Roman" w:hAnsi="Times New Roman" w:cs="Times New Roman"/>
          <w:sz w:val="20"/>
          <w:szCs w:val="20"/>
        </w:rPr>
        <w:t xml:space="preserve">(1976), in which the Court noted that important First Amendment interests in the protection of free speech must be taken into consideration in patronage firings. According to the majority, the public’s interest in the effective implementation of policy “can be fully satisfied by limiting patronage dismissals to policy-making positions.” Four years later, in </w:t>
      </w:r>
      <w:r w:rsidRPr="00CA6539">
        <w:rPr>
          <w:rFonts w:ascii="Times New Roman" w:hAnsi="Times New Roman" w:cs="Times New Roman"/>
          <w:i/>
          <w:iCs/>
          <w:sz w:val="20"/>
          <w:szCs w:val="20"/>
        </w:rPr>
        <w:t xml:space="preserve">Branti v. Finkel, </w:t>
      </w:r>
      <w:r w:rsidRPr="00CA6539">
        <w:rPr>
          <w:rFonts w:ascii="Times New Roman" w:hAnsi="Times New Roman" w:cs="Times New Roman"/>
          <w:sz w:val="20"/>
          <w:szCs w:val="20"/>
        </w:rPr>
        <w:t xml:space="preserve">the Supreme Court elaborated by explaining that “the question is whether the hiring authority can demonstrate that party affiliation is an appropriate requirement for the effective performance of the office.” The mere fact </w:t>
      </w:r>
      <w:r w:rsidRPr="00CA6539">
        <w:rPr>
          <w:rFonts w:ascii="Times New Roman" w:hAnsi="Times New Roman" w:cs="Times New Roman"/>
          <w:sz w:val="20"/>
          <w:szCs w:val="20"/>
        </w:rPr>
        <w:lastRenderedPageBreak/>
        <w:t xml:space="preserve">that a bureaucrat occupied a policy-making position no longer constituted the ultimate factor in a patronage firing. This line of cases was brought to conclusion with </w:t>
      </w:r>
      <w:r w:rsidRPr="00CA6539">
        <w:rPr>
          <w:rFonts w:ascii="Times New Roman" w:hAnsi="Times New Roman" w:cs="Times New Roman"/>
          <w:i/>
          <w:iCs/>
          <w:sz w:val="20"/>
          <w:szCs w:val="20"/>
        </w:rPr>
        <w:t xml:space="preserve">Rutan v. Republican Party of Illinois </w:t>
      </w:r>
      <w:r w:rsidRPr="00CA6539">
        <w:rPr>
          <w:rFonts w:ascii="Times New Roman" w:hAnsi="Times New Roman" w:cs="Times New Roman"/>
          <w:sz w:val="20"/>
          <w:szCs w:val="20"/>
        </w:rPr>
        <w:t xml:space="preserve">(1990), when the Court extended the </w:t>
      </w:r>
      <w:r w:rsidRPr="00CA6539">
        <w:rPr>
          <w:rFonts w:ascii="Times New Roman" w:hAnsi="Times New Roman" w:cs="Times New Roman"/>
          <w:i/>
          <w:iCs/>
          <w:sz w:val="20"/>
          <w:szCs w:val="20"/>
        </w:rPr>
        <w:t xml:space="preserve">Branti </w:t>
      </w:r>
      <w:r w:rsidRPr="00CA6539">
        <w:rPr>
          <w:rFonts w:ascii="Times New Roman" w:hAnsi="Times New Roman" w:cs="Times New Roman"/>
          <w:sz w:val="20"/>
          <w:szCs w:val="20"/>
        </w:rPr>
        <w:t>standard to “promotion, transfer, recall, and hiring decisions based on party affiliation and support.” Thus, patronage has reached the point of nearing political extinction.</w:t>
      </w:r>
    </w:p>
    <w:p w14:paraId="0025802D"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sz w:val="20"/>
          <w:szCs w:val="20"/>
        </w:rPr>
      </w:pPr>
      <w:r w:rsidRPr="00CA6539">
        <w:rPr>
          <w:rFonts w:ascii="Times New Roman" w:hAnsi="Times New Roman" w:cs="Times New Roman"/>
          <w:sz w:val="20"/>
          <w:szCs w:val="20"/>
        </w:rPr>
        <w:t xml:space="preserve">People often think of big government in terms of the size of the bureaucracy, but the number of civilian federal employees has not grown since World War II. What has increased is the number of indirect federal employees, those employees working for state or local governments or private firms funded by federal programs. However, the power of the bureaucracy is a function not of its size but of the degree to which appointed officials have </w:t>
      </w:r>
      <w:r w:rsidRPr="00CA6539">
        <w:rPr>
          <w:rFonts w:ascii="Times New Roman" w:hAnsi="Times New Roman" w:cs="Times New Roman"/>
          <w:i/>
          <w:iCs/>
          <w:sz w:val="20"/>
          <w:szCs w:val="20"/>
        </w:rPr>
        <w:t xml:space="preserve">discretionary authority, </w:t>
      </w:r>
      <w:r w:rsidRPr="00CA6539">
        <w:rPr>
          <w:rFonts w:ascii="Times New Roman" w:hAnsi="Times New Roman" w:cs="Times New Roman"/>
          <w:sz w:val="20"/>
          <w:szCs w:val="20"/>
        </w:rPr>
        <w:t>or the ability to choose courses of action and to make policies not spelled out in advance by laws. The vast increase in expenditures channeled through the bureaucracy, as well as the vast expansion in the number of regulations issued during the past thirty years, shows that the bureaucracy has indeed become very powerful.</w:t>
      </w:r>
    </w:p>
    <w:p w14:paraId="39B2E23D"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b/>
          <w:sz w:val="20"/>
          <w:szCs w:val="20"/>
        </w:rPr>
      </w:pPr>
    </w:p>
    <w:p w14:paraId="1E9E183A" w14:textId="77777777" w:rsidR="00A433E9" w:rsidRPr="00CA6539" w:rsidRDefault="00CA653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hanging="490"/>
        <w:rPr>
          <w:rFonts w:ascii="Times New Roman" w:hAnsi="Times New Roman" w:cs="Times New Roman"/>
          <w:sz w:val="20"/>
          <w:szCs w:val="20"/>
        </w:rPr>
      </w:pPr>
      <w:r w:rsidRPr="00CA6539">
        <w:rPr>
          <w:rFonts w:ascii="Times New Roman" w:hAnsi="Times New Roman" w:cs="Times New Roman"/>
          <w:b/>
          <w:sz w:val="20"/>
          <w:szCs w:val="20"/>
        </w:rPr>
        <w:t>Question A1:</w:t>
      </w:r>
      <w:r>
        <w:rPr>
          <w:rFonts w:ascii="Times New Roman" w:hAnsi="Times New Roman" w:cs="Times New Roman"/>
          <w:sz w:val="20"/>
          <w:szCs w:val="20"/>
        </w:rPr>
        <w:t xml:space="preserve">  </w:t>
      </w:r>
      <w:r w:rsidR="00A433E9" w:rsidRPr="00CA6539">
        <w:rPr>
          <w:rFonts w:ascii="Times New Roman" w:hAnsi="Times New Roman" w:cs="Times New Roman"/>
          <w:sz w:val="20"/>
          <w:szCs w:val="20"/>
        </w:rPr>
        <w:t xml:space="preserve">Discuss ways in which bureaucratic policies affect our everyday activities. For example, how might decisions by bureaucratic agencies affect the food that you eat, the </w:t>
      </w:r>
      <w:r w:rsidR="004A0637" w:rsidRPr="00CA6539">
        <w:rPr>
          <w:rFonts w:ascii="Times New Roman" w:hAnsi="Times New Roman" w:cs="Times New Roman"/>
          <w:sz w:val="20"/>
          <w:szCs w:val="20"/>
        </w:rPr>
        <w:t>transportation you take</w:t>
      </w:r>
      <w:r w:rsidR="00A433E9" w:rsidRPr="00CA6539">
        <w:rPr>
          <w:rFonts w:ascii="Times New Roman" w:hAnsi="Times New Roman" w:cs="Times New Roman"/>
          <w:sz w:val="20"/>
          <w:szCs w:val="20"/>
        </w:rPr>
        <w:t xml:space="preserve"> or the medicine that you can take when you are ill? Is there any recourse for citizens who object to the rules imposed by bureaucratic agencies?</w:t>
      </w:r>
    </w:p>
    <w:p w14:paraId="321437AC" w14:textId="77777777" w:rsidR="00A433E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sz w:val="22"/>
          <w:szCs w:val="22"/>
        </w:rPr>
      </w:pPr>
    </w:p>
    <w:p w14:paraId="4CA889B7" w14:textId="77777777" w:rsidR="00A433E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b/>
          <w:bCs/>
          <w:sz w:val="28"/>
          <w:szCs w:val="28"/>
        </w:rPr>
      </w:pPr>
      <w:r>
        <w:rPr>
          <w:rFonts w:ascii="Arial" w:hAnsi="Arial" w:cs="Arial"/>
          <w:b/>
          <w:bCs/>
          <w:sz w:val="28"/>
          <w:szCs w:val="28"/>
        </w:rPr>
        <w:t xml:space="preserve">Summary – Control of a Bureaucracy </w:t>
      </w:r>
    </w:p>
    <w:p w14:paraId="78B80F36"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sz w:val="20"/>
          <w:szCs w:val="20"/>
        </w:rPr>
      </w:pPr>
      <w:r w:rsidRPr="00CA6539">
        <w:rPr>
          <w:rFonts w:ascii="Times New Roman" w:hAnsi="Times New Roman" w:cs="Times New Roman"/>
          <w:sz w:val="20"/>
          <w:szCs w:val="20"/>
        </w:rPr>
        <w:t>Federal bureaucrats exercise a great deal of power, especially when operating under discretionary authority. It is therefore important to understand what influences bureaucratic conduct. In general, four factors explain the behavior of governmental officials:</w:t>
      </w:r>
    </w:p>
    <w:p w14:paraId="482C93BC"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hanging="490"/>
        <w:rPr>
          <w:rFonts w:ascii="Times New Roman" w:hAnsi="Times New Roman" w:cs="Times New Roman"/>
          <w:sz w:val="20"/>
          <w:szCs w:val="20"/>
        </w:rPr>
      </w:pPr>
      <w:r w:rsidRPr="00CA6539">
        <w:rPr>
          <w:rFonts w:ascii="Times New Roman" w:hAnsi="Times New Roman" w:cs="Times New Roman"/>
          <w:sz w:val="20"/>
          <w:szCs w:val="20"/>
        </w:rPr>
        <w:t>1.</w:t>
      </w:r>
      <w:r w:rsidRPr="00CA6539">
        <w:rPr>
          <w:rFonts w:ascii="Times New Roman" w:hAnsi="Times New Roman" w:cs="Times New Roman"/>
          <w:sz w:val="20"/>
          <w:szCs w:val="20"/>
        </w:rPr>
        <w:tab/>
      </w:r>
      <w:r w:rsidRPr="00CA6539">
        <w:rPr>
          <w:rFonts w:ascii="Times New Roman" w:hAnsi="Times New Roman" w:cs="Times New Roman"/>
          <w:i/>
          <w:iCs/>
          <w:sz w:val="20"/>
          <w:szCs w:val="20"/>
        </w:rPr>
        <w:t>Recruitment and reward</w:t>
      </w:r>
      <w:r w:rsidRPr="00CA6539">
        <w:rPr>
          <w:rFonts w:ascii="Times New Roman" w:hAnsi="Times New Roman" w:cs="Times New Roman"/>
          <w:sz w:val="20"/>
          <w:szCs w:val="20"/>
        </w:rPr>
        <w:t>.</w:t>
      </w:r>
      <w:r w:rsidRPr="00CA6539">
        <w:rPr>
          <w:rFonts w:ascii="Times New Roman" w:hAnsi="Times New Roman" w:cs="Times New Roman"/>
          <w:i/>
          <w:iCs/>
          <w:sz w:val="20"/>
          <w:szCs w:val="20"/>
        </w:rPr>
        <w:t xml:space="preserve"> </w:t>
      </w:r>
      <w:r w:rsidRPr="00CA6539">
        <w:rPr>
          <w:rFonts w:ascii="Times New Roman" w:hAnsi="Times New Roman" w:cs="Times New Roman"/>
          <w:sz w:val="20"/>
          <w:szCs w:val="20"/>
        </w:rPr>
        <w:t xml:space="preserve">In the nineteenth century, presidents could appoint virtually every federal employee because of </w:t>
      </w:r>
      <w:r w:rsidRPr="00CA6539">
        <w:rPr>
          <w:rFonts w:ascii="Times New Roman" w:hAnsi="Times New Roman" w:cs="Times New Roman"/>
          <w:i/>
          <w:iCs/>
          <w:sz w:val="20"/>
          <w:szCs w:val="20"/>
        </w:rPr>
        <w:t>patronage</w:t>
      </w:r>
      <w:r w:rsidRPr="00CA6539">
        <w:rPr>
          <w:rFonts w:ascii="Times New Roman" w:hAnsi="Times New Roman" w:cs="Times New Roman"/>
          <w:sz w:val="20"/>
          <w:szCs w:val="20"/>
        </w:rPr>
        <w:t xml:space="preserve">. This practice, sometimes referred to as the </w:t>
      </w:r>
      <w:r w:rsidRPr="00CA6539">
        <w:rPr>
          <w:rFonts w:ascii="Times New Roman" w:hAnsi="Times New Roman" w:cs="Times New Roman"/>
          <w:i/>
          <w:iCs/>
          <w:sz w:val="20"/>
          <w:szCs w:val="20"/>
        </w:rPr>
        <w:t>spoils system</w:t>
      </w:r>
      <w:r w:rsidRPr="00CA6539">
        <w:rPr>
          <w:rFonts w:ascii="Times New Roman" w:hAnsi="Times New Roman" w:cs="Times New Roman"/>
          <w:sz w:val="20"/>
          <w:szCs w:val="20"/>
        </w:rPr>
        <w:t xml:space="preserve">, was based on the belief that a winning candidate was entitled to reward supporters. Government employment could function in this manner for two reasons. First, the number of federal employees was small, making a relatively wholesale change of personnel a simple task to accomplish. From 1816 to 1851, total federal employment grew from 4,479 to just 25,713. Second, the jobs required little expertise or specialized knowledge, with the Post Office accounting for over two-thirds of all positions. The spoils system became obsolete as the size of the federal government spiraled after the Civil War and as professional training became necessary to perform the more complex tasks assigned the federal bureaucracy. The assassination of President Garfield by a disgruntled office seeker, Charles Guiteau, was also an impetus for change. The </w:t>
      </w:r>
      <w:r w:rsidRPr="00CA6539">
        <w:rPr>
          <w:rFonts w:ascii="Times New Roman" w:hAnsi="Times New Roman" w:cs="Times New Roman"/>
          <w:i/>
          <w:iCs/>
          <w:sz w:val="20"/>
          <w:szCs w:val="20"/>
        </w:rPr>
        <w:t>Pendleton Act</w:t>
      </w:r>
      <w:r w:rsidRPr="00CA6539">
        <w:rPr>
          <w:rFonts w:ascii="Times New Roman" w:hAnsi="Times New Roman" w:cs="Times New Roman"/>
          <w:sz w:val="20"/>
          <w:szCs w:val="20"/>
        </w:rPr>
        <w:t xml:space="preserve">, enacted in 1883, began the process of transferring federal hiring to a </w:t>
      </w:r>
      <w:r w:rsidRPr="00CA6539">
        <w:rPr>
          <w:rFonts w:ascii="Times New Roman" w:hAnsi="Times New Roman" w:cs="Times New Roman"/>
          <w:i/>
          <w:iCs/>
          <w:sz w:val="20"/>
          <w:szCs w:val="20"/>
        </w:rPr>
        <w:t>merit system</w:t>
      </w:r>
      <w:r w:rsidRPr="00CA6539">
        <w:rPr>
          <w:rFonts w:ascii="Times New Roman" w:hAnsi="Times New Roman" w:cs="Times New Roman"/>
          <w:sz w:val="20"/>
          <w:szCs w:val="20"/>
        </w:rPr>
        <w:t xml:space="preserve">. </w:t>
      </w:r>
    </w:p>
    <w:p w14:paraId="712C7CB8"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rPr>
          <w:rFonts w:ascii="Times New Roman" w:hAnsi="Times New Roman" w:cs="Times New Roman"/>
          <w:sz w:val="20"/>
          <w:szCs w:val="20"/>
        </w:rPr>
      </w:pPr>
      <w:r w:rsidRPr="00CA6539">
        <w:rPr>
          <w:rFonts w:ascii="Times New Roman" w:hAnsi="Times New Roman" w:cs="Times New Roman"/>
          <w:sz w:val="20"/>
          <w:szCs w:val="20"/>
        </w:rPr>
        <w:t>Once hired, a federal bureaucrat normally serves a one-year trial period before being granted tenure. A tenured bureaucrat is extremely difficult to fire, with the average termination process (including appeals) lasting about two years. Thus, in practice, almost no one is ever fired, and executives develop informal strategies for dealing with incompetent employees.</w:t>
      </w:r>
    </w:p>
    <w:p w14:paraId="52B98E7C"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rPr>
          <w:rFonts w:ascii="Times New Roman" w:hAnsi="Times New Roman" w:cs="Times New Roman"/>
          <w:sz w:val="20"/>
          <w:szCs w:val="20"/>
        </w:rPr>
      </w:pPr>
      <w:r w:rsidRPr="00CA6539">
        <w:rPr>
          <w:rFonts w:ascii="Times New Roman" w:hAnsi="Times New Roman" w:cs="Times New Roman"/>
          <w:sz w:val="20"/>
          <w:szCs w:val="20"/>
        </w:rPr>
        <w:t xml:space="preserve">The </w:t>
      </w:r>
      <w:r w:rsidRPr="00CA6539">
        <w:rPr>
          <w:rFonts w:ascii="Times New Roman" w:hAnsi="Times New Roman" w:cs="Times New Roman"/>
          <w:i/>
          <w:iCs/>
          <w:sz w:val="20"/>
          <w:szCs w:val="20"/>
        </w:rPr>
        <w:t xml:space="preserve">Senior Executive Service </w:t>
      </w:r>
      <w:r w:rsidRPr="00CA6539">
        <w:rPr>
          <w:rFonts w:ascii="Times New Roman" w:hAnsi="Times New Roman" w:cs="Times New Roman"/>
          <w:sz w:val="20"/>
          <w:szCs w:val="20"/>
        </w:rPr>
        <w:t>(SES) was created in 1978 to provide presidents with a core group of neutral, professional managers in the upper grades of the bureaucracy. To ensure competence, members of the SES—who join on a voluntary basis—are subject to easier transfer and firing procedures as well as to pay increases determined by performance. The SES has not worked out as intended, however. Almost no member of the group has been fired, and salary raises have been fairly automatic.</w:t>
      </w:r>
    </w:p>
    <w:p w14:paraId="339C1DC3"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rPr>
          <w:rFonts w:ascii="Times New Roman" w:hAnsi="Times New Roman" w:cs="Times New Roman"/>
          <w:sz w:val="20"/>
          <w:szCs w:val="20"/>
        </w:rPr>
      </w:pPr>
      <w:r w:rsidRPr="00CA6539">
        <w:rPr>
          <w:rFonts w:ascii="Times New Roman" w:hAnsi="Times New Roman" w:cs="Times New Roman"/>
          <w:sz w:val="20"/>
          <w:szCs w:val="20"/>
        </w:rPr>
        <w:t xml:space="preserve">In spite of the merit system, hiring in federal agencies remains political, especially at the middle and upper levels. An agency can hire a particular individual on a </w:t>
      </w:r>
      <w:r w:rsidRPr="00CA6539">
        <w:rPr>
          <w:rFonts w:ascii="Times New Roman" w:hAnsi="Times New Roman" w:cs="Times New Roman"/>
          <w:i/>
          <w:iCs/>
          <w:sz w:val="20"/>
          <w:szCs w:val="20"/>
        </w:rPr>
        <w:t xml:space="preserve">name-request </w:t>
      </w:r>
      <w:r w:rsidRPr="00CA6539">
        <w:rPr>
          <w:rFonts w:ascii="Times New Roman" w:hAnsi="Times New Roman" w:cs="Times New Roman"/>
          <w:sz w:val="20"/>
          <w:szCs w:val="20"/>
        </w:rPr>
        <w:t xml:space="preserve">basis, giving rise to the </w:t>
      </w:r>
      <w:r w:rsidRPr="00CA6539">
        <w:rPr>
          <w:rFonts w:ascii="Times New Roman" w:hAnsi="Times New Roman" w:cs="Times New Roman"/>
          <w:i/>
          <w:iCs/>
          <w:sz w:val="20"/>
          <w:szCs w:val="20"/>
        </w:rPr>
        <w:t xml:space="preserve">buddy system. </w:t>
      </w:r>
      <w:r w:rsidRPr="00CA6539">
        <w:rPr>
          <w:rFonts w:ascii="Times New Roman" w:hAnsi="Times New Roman" w:cs="Times New Roman"/>
          <w:sz w:val="20"/>
          <w:szCs w:val="20"/>
        </w:rPr>
        <w:t xml:space="preserve">This practice allows the maintenance of </w:t>
      </w:r>
      <w:r w:rsidRPr="00CA6539">
        <w:rPr>
          <w:rFonts w:ascii="Times New Roman" w:hAnsi="Times New Roman" w:cs="Times New Roman"/>
          <w:i/>
          <w:iCs/>
          <w:sz w:val="20"/>
          <w:szCs w:val="20"/>
        </w:rPr>
        <w:t xml:space="preserve">issue networks </w:t>
      </w:r>
      <w:r w:rsidRPr="00CA6539">
        <w:rPr>
          <w:rFonts w:ascii="Times New Roman" w:hAnsi="Times New Roman" w:cs="Times New Roman"/>
          <w:sz w:val="20"/>
          <w:szCs w:val="20"/>
        </w:rPr>
        <w:t>based on shared policy views. Bureaucrats in consumer protection agencies, for example, may hire people from Ralph Nader’s public interest research groups (PIRGs). The product of the recruitment and reward structure is that most bureaucrats become quite comfortable in their position and defensive of their agency, adopting an agency point of view.</w:t>
      </w:r>
    </w:p>
    <w:p w14:paraId="072E9F34"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hanging="490"/>
        <w:rPr>
          <w:rFonts w:ascii="Times New Roman" w:hAnsi="Times New Roman" w:cs="Times New Roman"/>
          <w:sz w:val="20"/>
          <w:szCs w:val="20"/>
        </w:rPr>
      </w:pPr>
      <w:r w:rsidRPr="00CA6539">
        <w:rPr>
          <w:rFonts w:ascii="Times New Roman" w:hAnsi="Times New Roman" w:cs="Times New Roman"/>
          <w:sz w:val="20"/>
          <w:szCs w:val="20"/>
        </w:rPr>
        <w:t>2.</w:t>
      </w:r>
      <w:r w:rsidRPr="00CA6539">
        <w:rPr>
          <w:rFonts w:ascii="Times New Roman" w:hAnsi="Times New Roman" w:cs="Times New Roman"/>
          <w:sz w:val="20"/>
          <w:szCs w:val="20"/>
        </w:rPr>
        <w:tab/>
      </w:r>
      <w:r w:rsidRPr="00CA6539">
        <w:rPr>
          <w:rFonts w:ascii="Times New Roman" w:hAnsi="Times New Roman" w:cs="Times New Roman"/>
          <w:i/>
          <w:iCs/>
          <w:sz w:val="20"/>
          <w:szCs w:val="20"/>
        </w:rPr>
        <w:t>Personal attributes</w:t>
      </w:r>
      <w:r w:rsidRPr="00CA6539">
        <w:rPr>
          <w:rFonts w:ascii="Times New Roman" w:hAnsi="Times New Roman" w:cs="Times New Roman"/>
          <w:sz w:val="20"/>
          <w:szCs w:val="20"/>
        </w:rPr>
        <w:t>.</w:t>
      </w:r>
      <w:r w:rsidRPr="00CA6539">
        <w:rPr>
          <w:rFonts w:ascii="Times New Roman" w:hAnsi="Times New Roman" w:cs="Times New Roman"/>
          <w:i/>
          <w:iCs/>
          <w:sz w:val="20"/>
          <w:szCs w:val="20"/>
        </w:rPr>
        <w:t xml:space="preserve"> </w:t>
      </w:r>
      <w:r w:rsidRPr="00CA6539">
        <w:rPr>
          <w:rFonts w:ascii="Times New Roman" w:hAnsi="Times New Roman" w:cs="Times New Roman"/>
          <w:sz w:val="20"/>
          <w:szCs w:val="20"/>
        </w:rPr>
        <w:t xml:space="preserve">Bureaucrats at the middle and upper levels of government are not representative of the American public. They tend to be highly educated, middle-aged white males. However, none of these factors explains much about the attitudes bureaucrats hold. Surveys have found top-level bureaucrats to be slightly more liberal than the average voter but not as liberal as members of the media. Yet even this generalization is a bit misleading. Attitudes tend to vary depending on the agency for which a bureaucrat works. Those employed by activist agencies and departments (FTC, EPA) are much more liberal than those who work in traditional agencies and departments </w:t>
      </w:r>
      <w:r w:rsidRPr="00CA6539">
        <w:rPr>
          <w:rFonts w:ascii="Times New Roman" w:hAnsi="Times New Roman" w:cs="Times New Roman"/>
          <w:sz w:val="20"/>
          <w:szCs w:val="20"/>
        </w:rPr>
        <w:lastRenderedPageBreak/>
        <w:t>(Commerce).</w:t>
      </w:r>
    </w:p>
    <w:p w14:paraId="229E4DCE"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rPr>
          <w:rFonts w:ascii="Times New Roman" w:hAnsi="Times New Roman" w:cs="Times New Roman"/>
          <w:sz w:val="20"/>
          <w:szCs w:val="20"/>
        </w:rPr>
      </w:pPr>
      <w:r w:rsidRPr="00CA6539">
        <w:rPr>
          <w:rFonts w:ascii="Times New Roman" w:hAnsi="Times New Roman" w:cs="Times New Roman"/>
          <w:sz w:val="20"/>
          <w:szCs w:val="20"/>
        </w:rPr>
        <w:t>Although attitudes differ, they do not necessarily influence bureaucratic behavior, because much of bureaucratic work is governed by standardized rules and procedures. It is only where roles are loosely structured that a civil servant’s attitudes come into play.</w:t>
      </w:r>
    </w:p>
    <w:p w14:paraId="2E1BAF5B"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hanging="490"/>
        <w:rPr>
          <w:rFonts w:ascii="Times New Roman" w:hAnsi="Times New Roman" w:cs="Times New Roman"/>
          <w:sz w:val="20"/>
          <w:szCs w:val="20"/>
        </w:rPr>
      </w:pPr>
      <w:r w:rsidRPr="00CA6539">
        <w:rPr>
          <w:rFonts w:ascii="Times New Roman" w:hAnsi="Times New Roman" w:cs="Times New Roman"/>
          <w:sz w:val="20"/>
          <w:szCs w:val="20"/>
        </w:rPr>
        <w:t>3.</w:t>
      </w:r>
      <w:r w:rsidRPr="00CA6539">
        <w:rPr>
          <w:rFonts w:ascii="Times New Roman" w:hAnsi="Times New Roman" w:cs="Times New Roman"/>
          <w:sz w:val="20"/>
          <w:szCs w:val="20"/>
        </w:rPr>
        <w:tab/>
      </w:r>
      <w:r w:rsidRPr="00CA6539">
        <w:rPr>
          <w:rFonts w:ascii="Times New Roman" w:hAnsi="Times New Roman" w:cs="Times New Roman"/>
          <w:i/>
          <w:iCs/>
          <w:sz w:val="20"/>
          <w:szCs w:val="20"/>
        </w:rPr>
        <w:t>The nature of the job</w:t>
      </w:r>
      <w:r w:rsidRPr="00CA6539">
        <w:rPr>
          <w:rFonts w:ascii="Times New Roman" w:hAnsi="Times New Roman" w:cs="Times New Roman"/>
          <w:sz w:val="20"/>
          <w:szCs w:val="20"/>
        </w:rPr>
        <w:t>.</w:t>
      </w:r>
      <w:r w:rsidRPr="00CA6539">
        <w:rPr>
          <w:rFonts w:ascii="Times New Roman" w:hAnsi="Times New Roman" w:cs="Times New Roman"/>
          <w:i/>
          <w:iCs/>
          <w:sz w:val="20"/>
          <w:szCs w:val="20"/>
        </w:rPr>
        <w:t xml:space="preserve"> </w:t>
      </w:r>
      <w:r w:rsidRPr="00CA6539">
        <w:rPr>
          <w:rFonts w:ascii="Times New Roman" w:hAnsi="Times New Roman" w:cs="Times New Roman"/>
          <w:sz w:val="20"/>
          <w:szCs w:val="20"/>
        </w:rPr>
        <w:t>Some agencies have a sense of mission, a clear doctrine that is shared by its members. Such agencies (which include the Forest Service, the FBI, and the Public Health Service) are easy to manage and have high morale but are hard to change and are resistant to political direction. To be sure, a sense of mission probably infiltrates most agencies to some degree. A survey by Kenneth Meier and Lloyd Nigro, for example, revealed that federal bureaucrats generally believe in the importance of their agency’s work. Thus, the mission of the agency may become synonymous with the public interest in the minds of many bureaucrats. An agency’s mission, however, must be accomplished within an array of laws, rules, and regulations that deal with hiring and firing, freedom of information, accounting for money spent, affirmative action, environmental impact, and administrative procedures. Agencies also have overlapping and even conflicting missions. These characteristics make controlling the bureaucracy difficult, no matter which party occupies the White House.</w:t>
      </w:r>
    </w:p>
    <w:p w14:paraId="7722EF87"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hanging="490"/>
        <w:rPr>
          <w:rFonts w:ascii="Times New Roman" w:hAnsi="Times New Roman" w:cs="Times New Roman"/>
          <w:sz w:val="20"/>
          <w:szCs w:val="20"/>
        </w:rPr>
      </w:pPr>
      <w:r w:rsidRPr="00CA6539">
        <w:rPr>
          <w:rFonts w:ascii="Times New Roman" w:hAnsi="Times New Roman" w:cs="Times New Roman"/>
          <w:sz w:val="20"/>
          <w:szCs w:val="20"/>
        </w:rPr>
        <w:t>4.</w:t>
      </w:r>
      <w:r w:rsidRPr="00CA6539">
        <w:rPr>
          <w:rFonts w:ascii="Times New Roman" w:hAnsi="Times New Roman" w:cs="Times New Roman"/>
          <w:sz w:val="20"/>
          <w:szCs w:val="20"/>
        </w:rPr>
        <w:tab/>
      </w:r>
      <w:r w:rsidRPr="00CA6539">
        <w:rPr>
          <w:rFonts w:ascii="Times New Roman" w:hAnsi="Times New Roman" w:cs="Times New Roman"/>
          <w:i/>
          <w:iCs/>
          <w:sz w:val="20"/>
          <w:szCs w:val="20"/>
        </w:rPr>
        <w:t>External forces</w:t>
      </w:r>
      <w:r w:rsidRPr="00CA6539">
        <w:rPr>
          <w:rFonts w:ascii="Times New Roman" w:hAnsi="Times New Roman" w:cs="Times New Roman"/>
          <w:sz w:val="20"/>
          <w:szCs w:val="20"/>
        </w:rPr>
        <w:t>.</w:t>
      </w:r>
      <w:r w:rsidRPr="00CA6539">
        <w:rPr>
          <w:rFonts w:ascii="Times New Roman" w:hAnsi="Times New Roman" w:cs="Times New Roman"/>
          <w:i/>
          <w:iCs/>
          <w:sz w:val="20"/>
          <w:szCs w:val="20"/>
        </w:rPr>
        <w:t xml:space="preserve"> </w:t>
      </w:r>
      <w:r w:rsidRPr="00CA6539">
        <w:rPr>
          <w:rFonts w:ascii="Times New Roman" w:hAnsi="Times New Roman" w:cs="Times New Roman"/>
          <w:sz w:val="20"/>
          <w:szCs w:val="20"/>
        </w:rPr>
        <w:t xml:space="preserve">All government bureaus must cope with seven external forces: executive-branch superiors, the president’s staff, congressional committees, interest groups, the media, the courts, and other government agencies. All federal agencies are nominally subordinate to the president. In practice, agencies that distribute benefits among significant, discrete groups, regions, or localities within the United States (such as HUD, Agriculture, and Interior) tend to be closely overseen by Congress and are correspondingly oriented toward the Congress. Others (such as State, Treasury, or Justice) are more under the control of the president and are oriented more toward the president. </w:t>
      </w:r>
    </w:p>
    <w:p w14:paraId="124BF419"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rPr>
          <w:rFonts w:ascii="Times New Roman" w:hAnsi="Times New Roman" w:cs="Times New Roman"/>
          <w:sz w:val="20"/>
          <w:szCs w:val="20"/>
        </w:rPr>
      </w:pPr>
      <w:r w:rsidRPr="00CA6539">
        <w:rPr>
          <w:rFonts w:ascii="Times New Roman" w:hAnsi="Times New Roman" w:cs="Times New Roman"/>
          <w:sz w:val="20"/>
          <w:szCs w:val="20"/>
        </w:rPr>
        <w:t>Bureaucrats, like people generally, desire autonomy—to be left alone, free of bureaucratic rivals and close political supervision. They may obtain autonomy through the skillful use of publicity to build public support, as did the FBI and NASA. A less risky strategy is to develop strong allies in the private sector that will provide political support in Congress. However, this limits the freedom of the agency; it must serve the interests of its clients. Thus, the Maritime Administration supports high subsidies for the shipping industry and the Department of Labor could never recommend a decrease in the minimum wage.</w:t>
      </w:r>
    </w:p>
    <w:p w14:paraId="06E025D9"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rPr>
          <w:rFonts w:ascii="Times New Roman" w:hAnsi="Times New Roman" w:cs="Times New Roman"/>
          <w:sz w:val="20"/>
          <w:szCs w:val="20"/>
        </w:rPr>
      </w:pPr>
      <w:r w:rsidRPr="00CA6539">
        <w:rPr>
          <w:rFonts w:ascii="Times New Roman" w:hAnsi="Times New Roman" w:cs="Times New Roman"/>
          <w:sz w:val="20"/>
          <w:szCs w:val="20"/>
        </w:rPr>
        <w:t xml:space="preserve">External forces have also influenced agency decisions through </w:t>
      </w:r>
      <w:r w:rsidRPr="00CA6539">
        <w:rPr>
          <w:rFonts w:ascii="Times New Roman" w:hAnsi="Times New Roman" w:cs="Times New Roman"/>
          <w:i/>
          <w:iCs/>
          <w:sz w:val="20"/>
          <w:szCs w:val="20"/>
        </w:rPr>
        <w:t>iron triangles</w:t>
      </w:r>
      <w:r w:rsidRPr="00CA6539">
        <w:rPr>
          <w:rFonts w:ascii="Times New Roman" w:hAnsi="Times New Roman" w:cs="Times New Roman"/>
          <w:sz w:val="20"/>
          <w:szCs w:val="20"/>
        </w:rPr>
        <w:t>—the informal and exclusive policy relationships that bring together an agency, an interest group, and a congressional committee. More often, though, an agency will be faced with conflicting interest-group demands. The National Farmers Union favors high subsidies to farmers, whereas the American Farm Bureau Federation takes a free-market position. Organized labor favors strict enforcement by the Occupational Safety and Health Administration, whereas business is opposed. In these instances, issue networks emerge. These are an array of groups and individuals, often contentious, split along ideological, partisan, and economic lines.</w:t>
      </w:r>
    </w:p>
    <w:p w14:paraId="6018A33D"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rPr>
          <w:rFonts w:ascii="Times New Roman" w:hAnsi="Times New Roman" w:cs="Times New Roman"/>
          <w:sz w:val="20"/>
          <w:szCs w:val="20"/>
        </w:rPr>
      </w:pPr>
      <w:r w:rsidRPr="00CA6539">
        <w:rPr>
          <w:rFonts w:ascii="Times New Roman" w:hAnsi="Times New Roman" w:cs="Times New Roman"/>
          <w:sz w:val="20"/>
          <w:szCs w:val="20"/>
        </w:rPr>
        <w:t xml:space="preserve">Congress has a formidable array of powers to deal with the bureaucracy. First, congressional statutes establish the existence of an agency and occasionally specify in detail how agencies should behave. Lately, however, Congress has given broad discretion to agencies. For many decades, Congress made use of the </w:t>
      </w:r>
      <w:r w:rsidRPr="00CA6539">
        <w:rPr>
          <w:rFonts w:ascii="Times New Roman" w:hAnsi="Times New Roman" w:cs="Times New Roman"/>
          <w:i/>
          <w:iCs/>
          <w:sz w:val="20"/>
          <w:szCs w:val="20"/>
        </w:rPr>
        <w:t xml:space="preserve">legislative veto </w:t>
      </w:r>
      <w:r w:rsidRPr="00CA6539">
        <w:rPr>
          <w:rFonts w:ascii="Times New Roman" w:hAnsi="Times New Roman" w:cs="Times New Roman"/>
          <w:sz w:val="20"/>
          <w:szCs w:val="20"/>
        </w:rPr>
        <w:t xml:space="preserve">to control bureaucratic or presidential actions by vetoing particular decisions within a thirty- to ninety-day period. However, in June 1983, the Supreme Court declared the legislative veto unconstitutional (the </w:t>
      </w:r>
      <w:r w:rsidRPr="00CA6539">
        <w:rPr>
          <w:rFonts w:ascii="Times New Roman" w:hAnsi="Times New Roman" w:cs="Times New Roman"/>
          <w:i/>
          <w:iCs/>
          <w:sz w:val="20"/>
          <w:szCs w:val="20"/>
        </w:rPr>
        <w:t xml:space="preserve">Chadha </w:t>
      </w:r>
      <w:r w:rsidRPr="00CA6539">
        <w:rPr>
          <w:rFonts w:ascii="Times New Roman" w:hAnsi="Times New Roman" w:cs="Times New Roman"/>
          <w:sz w:val="20"/>
          <w:szCs w:val="20"/>
        </w:rPr>
        <w:t>case). This decision’s exact effect on congressional oversight of the bureaucracy is still uncertain.</w:t>
      </w:r>
    </w:p>
    <w:p w14:paraId="2C3B37D9"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rPr>
          <w:rFonts w:ascii="Times New Roman" w:hAnsi="Times New Roman" w:cs="Times New Roman"/>
          <w:sz w:val="20"/>
          <w:szCs w:val="20"/>
        </w:rPr>
      </w:pPr>
      <w:r w:rsidRPr="00CA6539">
        <w:rPr>
          <w:rFonts w:ascii="Times New Roman" w:hAnsi="Times New Roman" w:cs="Times New Roman"/>
          <w:sz w:val="20"/>
          <w:szCs w:val="20"/>
        </w:rPr>
        <w:t xml:space="preserve">As a second check on the bureaucracy, money must be </w:t>
      </w:r>
      <w:r w:rsidRPr="00CA6539">
        <w:rPr>
          <w:rFonts w:ascii="Times New Roman" w:hAnsi="Times New Roman" w:cs="Times New Roman"/>
          <w:i/>
          <w:iCs/>
          <w:sz w:val="20"/>
          <w:szCs w:val="20"/>
        </w:rPr>
        <w:t xml:space="preserve">authorized </w:t>
      </w:r>
      <w:r w:rsidRPr="00CA6539">
        <w:rPr>
          <w:rFonts w:ascii="Times New Roman" w:hAnsi="Times New Roman" w:cs="Times New Roman"/>
          <w:sz w:val="20"/>
          <w:szCs w:val="20"/>
        </w:rPr>
        <w:t xml:space="preserve">and then </w:t>
      </w:r>
      <w:r w:rsidRPr="00CA6539">
        <w:rPr>
          <w:rFonts w:ascii="Times New Roman" w:hAnsi="Times New Roman" w:cs="Times New Roman"/>
          <w:i/>
          <w:iCs/>
          <w:sz w:val="20"/>
          <w:szCs w:val="20"/>
        </w:rPr>
        <w:t xml:space="preserve">appropriated </w:t>
      </w:r>
      <w:r w:rsidRPr="00CA6539">
        <w:rPr>
          <w:rFonts w:ascii="Times New Roman" w:hAnsi="Times New Roman" w:cs="Times New Roman"/>
          <w:sz w:val="20"/>
          <w:szCs w:val="20"/>
        </w:rPr>
        <w:t xml:space="preserve">by Congress. Finally, congressional investigations are the most visible and dramatic form of oversight. </w:t>
      </w:r>
    </w:p>
    <w:p w14:paraId="76DA4DC1"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sz w:val="20"/>
          <w:szCs w:val="20"/>
        </w:rPr>
      </w:pPr>
      <w:r w:rsidRPr="00CA6539">
        <w:rPr>
          <w:rFonts w:ascii="Times New Roman" w:hAnsi="Times New Roman" w:cs="Times New Roman"/>
          <w:sz w:val="20"/>
          <w:szCs w:val="20"/>
        </w:rPr>
        <w:t>With sustained public pressure to keep the federal government small coming from both political parties, the president and Congress have begun to use outside agencies to implement federal programs. In addition to keeping the federal payroll from ballooning, “government by proxy” offers additional advantages. First, the partnerships allow for greater flexibility in the implementation of federal programs and promote creative problem solving within government and nongovernment agencies. Second, allowing private firms to compete for federal contracts to deliver goods or services also helps to keep costs low. Despite these advantages, some concerns are associated with this arrangement. Some fear that these organizations are ill prepared and are ill trained to handle the volume of work, which could result in even greater inefficiencies in the implementation of critical federal programs. Additionally, direct federal oversight of the use of funds is limited, which creates the possibility of abuse, waste, and fraud by agencies that partner with the federal government.</w:t>
      </w:r>
    </w:p>
    <w:p w14:paraId="2FE5E1B8" w14:textId="77777777" w:rsidR="00A433E9" w:rsidRDefault="00CA6539" w:rsidP="00CA6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imes New Roman" w:hAnsi="Times New Roman" w:cs="Times New Roman"/>
          <w:sz w:val="20"/>
          <w:szCs w:val="20"/>
        </w:rPr>
      </w:pPr>
      <w:r>
        <w:rPr>
          <w:rFonts w:ascii="Arial" w:hAnsi="Arial" w:cs="Arial"/>
          <w:b/>
          <w:bCs/>
          <w:sz w:val="20"/>
          <w:szCs w:val="20"/>
        </w:rPr>
        <w:t xml:space="preserve">Questions:   </w:t>
      </w:r>
      <w:r w:rsidR="00A433E9" w:rsidRPr="00CA6539">
        <w:rPr>
          <w:rFonts w:ascii="Times New Roman" w:hAnsi="Times New Roman" w:cs="Times New Roman"/>
          <w:sz w:val="20"/>
          <w:szCs w:val="20"/>
        </w:rPr>
        <w:t>B1.</w:t>
      </w:r>
      <w:r w:rsidR="00A433E9" w:rsidRPr="00CA6539">
        <w:rPr>
          <w:rFonts w:ascii="Times New Roman" w:hAnsi="Times New Roman" w:cs="Times New Roman"/>
          <w:sz w:val="20"/>
          <w:szCs w:val="20"/>
        </w:rPr>
        <w:tab/>
        <w:t xml:space="preserve">The text’s definition of bureaucracy includes the phrase “appointed officials.” Why do the large, complex organizations in </w:t>
      </w:r>
      <w:r w:rsidR="00DC7E91" w:rsidRPr="00CA6539">
        <w:rPr>
          <w:rFonts w:ascii="Times New Roman" w:hAnsi="Times New Roman" w:cs="Times New Roman"/>
          <w:sz w:val="20"/>
          <w:szCs w:val="20"/>
        </w:rPr>
        <w:t>United States</w:t>
      </w:r>
      <w:r w:rsidR="00A433E9" w:rsidRPr="00CA6539">
        <w:rPr>
          <w:rFonts w:ascii="Times New Roman" w:hAnsi="Times New Roman" w:cs="Times New Roman"/>
          <w:sz w:val="20"/>
          <w:szCs w:val="20"/>
        </w:rPr>
        <w:t xml:space="preserve"> society not have elected rather than appointed officials? Would it be more consistent with the </w:t>
      </w:r>
      <w:r w:rsidR="00DC7E91" w:rsidRPr="00CA6539">
        <w:rPr>
          <w:rFonts w:ascii="Times New Roman" w:hAnsi="Times New Roman" w:cs="Times New Roman"/>
          <w:sz w:val="20"/>
          <w:szCs w:val="20"/>
        </w:rPr>
        <w:t xml:space="preserve">U.S. governmental </w:t>
      </w:r>
      <w:r w:rsidR="00A433E9" w:rsidRPr="00CA6539">
        <w:rPr>
          <w:rFonts w:ascii="Times New Roman" w:hAnsi="Times New Roman" w:cs="Times New Roman"/>
          <w:sz w:val="20"/>
          <w:szCs w:val="20"/>
        </w:rPr>
        <w:t xml:space="preserve"> system if bureaucratic leaders were elected? Should voters elect the Secretary of </w:t>
      </w:r>
      <w:r w:rsidR="00A433E9" w:rsidRPr="00CA6539">
        <w:rPr>
          <w:rFonts w:ascii="Times New Roman" w:hAnsi="Times New Roman" w:cs="Times New Roman"/>
          <w:sz w:val="20"/>
          <w:szCs w:val="20"/>
        </w:rPr>
        <w:lastRenderedPageBreak/>
        <w:t>Defense or the Secretary of Health and Human Services (HHS), for example? Would this make these officials more responsive to public opinion? What about an Assistant Secretary of Defense? Would the president be more or less able to control the bureaucracy if these officials were independently elected? Would concerted, consistent action be more or less likely if many more officials were elected?</w:t>
      </w:r>
    </w:p>
    <w:p w14:paraId="21112C62" w14:textId="77777777" w:rsidR="00CA6539" w:rsidRPr="00CA6539" w:rsidRDefault="00CA6539" w:rsidP="00CA6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b/>
          <w:bCs/>
          <w:sz w:val="20"/>
          <w:szCs w:val="20"/>
        </w:rPr>
      </w:pPr>
    </w:p>
    <w:p w14:paraId="2AE06B98"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90" w:hanging="490"/>
        <w:rPr>
          <w:rFonts w:ascii="Times New Roman" w:hAnsi="Times New Roman" w:cs="Times New Roman"/>
          <w:sz w:val="20"/>
          <w:szCs w:val="20"/>
        </w:rPr>
      </w:pPr>
      <w:r w:rsidRPr="00CA6539">
        <w:rPr>
          <w:rFonts w:ascii="Times New Roman" w:hAnsi="Times New Roman" w:cs="Times New Roman"/>
          <w:sz w:val="20"/>
          <w:szCs w:val="20"/>
        </w:rPr>
        <w:t>B2.</w:t>
      </w:r>
      <w:r w:rsidRPr="00CA6539">
        <w:rPr>
          <w:rFonts w:ascii="Times New Roman" w:hAnsi="Times New Roman" w:cs="Times New Roman"/>
          <w:sz w:val="20"/>
          <w:szCs w:val="20"/>
        </w:rPr>
        <w:tab/>
        <w:t>One of the criticisms of the federal government’s response to Hurricane Katrina and the flooding of New Orleans</w:t>
      </w:r>
      <w:r w:rsidR="00DC7E91" w:rsidRPr="00CA6539">
        <w:rPr>
          <w:rFonts w:ascii="Times New Roman" w:hAnsi="Times New Roman" w:cs="Times New Roman"/>
          <w:sz w:val="20"/>
          <w:szCs w:val="20"/>
        </w:rPr>
        <w:t xml:space="preserve"> (2005) </w:t>
      </w:r>
      <w:r w:rsidRPr="00CA6539">
        <w:rPr>
          <w:rFonts w:ascii="Times New Roman" w:hAnsi="Times New Roman" w:cs="Times New Roman"/>
          <w:sz w:val="20"/>
          <w:szCs w:val="20"/>
        </w:rPr>
        <w:t xml:space="preserve"> is that the director of the Federal Emergency Management Agency (FEMA), Michael Brown, was a presidential appointee with limited experience in emergency management. Is it important for agency directors to have direct experience or expertise in a field that correlates with their agency position? On the other hand, should general leadership and managerial skills be sufficient for this type of high-level position? If external standards are imposed in addition to the president’s usual political criteria, how might his hurt his ability to fill bureaucratic positions? </w:t>
      </w:r>
    </w:p>
    <w:p w14:paraId="7E8C5E56" w14:textId="77777777" w:rsidR="00A433E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b/>
          <w:bCs/>
          <w:sz w:val="28"/>
          <w:szCs w:val="28"/>
        </w:rPr>
      </w:pPr>
      <w:r>
        <w:rPr>
          <w:rFonts w:ascii="Arial" w:hAnsi="Arial" w:cs="Arial"/>
          <w:b/>
          <w:bCs/>
          <w:sz w:val="28"/>
          <w:szCs w:val="28"/>
        </w:rPr>
        <w:t>Summary – Bureaucratic Pathologies</w:t>
      </w:r>
    </w:p>
    <w:p w14:paraId="6A0C0B51"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i/>
          <w:iCs/>
          <w:sz w:val="20"/>
          <w:szCs w:val="20"/>
        </w:rPr>
      </w:pPr>
      <w:r w:rsidRPr="00CA6539">
        <w:rPr>
          <w:rFonts w:ascii="Times New Roman" w:hAnsi="Times New Roman" w:cs="Times New Roman"/>
          <w:sz w:val="20"/>
          <w:szCs w:val="20"/>
        </w:rPr>
        <w:t xml:space="preserve">There are five major problems with bureaucracies: </w:t>
      </w:r>
      <w:r w:rsidRPr="00CA6539">
        <w:rPr>
          <w:rFonts w:ascii="Times New Roman" w:hAnsi="Times New Roman" w:cs="Times New Roman"/>
          <w:i/>
          <w:iCs/>
          <w:sz w:val="20"/>
          <w:szCs w:val="20"/>
        </w:rPr>
        <w:t xml:space="preserve">red tape, conflict, duplication, imperialism, </w:t>
      </w:r>
      <w:r w:rsidRPr="00CA6539">
        <w:rPr>
          <w:rFonts w:ascii="Times New Roman" w:hAnsi="Times New Roman" w:cs="Times New Roman"/>
          <w:sz w:val="20"/>
          <w:szCs w:val="20"/>
        </w:rPr>
        <w:t xml:space="preserve">and </w:t>
      </w:r>
      <w:r w:rsidRPr="00CA6539">
        <w:rPr>
          <w:rFonts w:ascii="Times New Roman" w:hAnsi="Times New Roman" w:cs="Times New Roman"/>
          <w:i/>
          <w:iCs/>
          <w:sz w:val="20"/>
          <w:szCs w:val="20"/>
        </w:rPr>
        <w:t>waste.</w:t>
      </w:r>
    </w:p>
    <w:p w14:paraId="6B1B08DA"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hanging="490"/>
        <w:rPr>
          <w:rFonts w:ascii="Times New Roman" w:hAnsi="Times New Roman" w:cs="Times New Roman"/>
          <w:sz w:val="20"/>
          <w:szCs w:val="20"/>
        </w:rPr>
      </w:pPr>
      <w:r w:rsidRPr="00CA6539">
        <w:rPr>
          <w:rFonts w:ascii="Times New Roman" w:hAnsi="Times New Roman" w:cs="Times New Roman"/>
          <w:sz w:val="20"/>
          <w:szCs w:val="20"/>
        </w:rPr>
        <w:t>1.</w:t>
      </w:r>
      <w:r w:rsidRPr="00CA6539">
        <w:rPr>
          <w:rFonts w:ascii="Times New Roman" w:hAnsi="Times New Roman" w:cs="Times New Roman"/>
          <w:sz w:val="20"/>
          <w:szCs w:val="20"/>
        </w:rPr>
        <w:tab/>
      </w:r>
      <w:r w:rsidRPr="00CA6539">
        <w:rPr>
          <w:rFonts w:ascii="Times New Roman" w:hAnsi="Times New Roman" w:cs="Times New Roman"/>
          <w:i/>
          <w:iCs/>
          <w:sz w:val="20"/>
          <w:szCs w:val="20"/>
        </w:rPr>
        <w:t xml:space="preserve">Red tape </w:t>
      </w:r>
      <w:r w:rsidRPr="00CA6539">
        <w:rPr>
          <w:rFonts w:ascii="Times New Roman" w:hAnsi="Times New Roman" w:cs="Times New Roman"/>
          <w:sz w:val="20"/>
          <w:szCs w:val="20"/>
        </w:rPr>
        <w:t>is the existence of complex rules and procedures that must be followed to get something done. Any large organization must have some way of ensuring that one part of the organization does not operate out of step with another.</w:t>
      </w:r>
    </w:p>
    <w:p w14:paraId="072F78A7"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hanging="490"/>
        <w:rPr>
          <w:rFonts w:ascii="Times New Roman" w:hAnsi="Times New Roman" w:cs="Times New Roman"/>
          <w:sz w:val="20"/>
          <w:szCs w:val="20"/>
        </w:rPr>
      </w:pPr>
      <w:r w:rsidRPr="00CA6539">
        <w:rPr>
          <w:rFonts w:ascii="Times New Roman" w:hAnsi="Times New Roman" w:cs="Times New Roman"/>
          <w:sz w:val="20"/>
          <w:szCs w:val="20"/>
        </w:rPr>
        <w:t>2.</w:t>
      </w:r>
      <w:r w:rsidRPr="00CA6539">
        <w:rPr>
          <w:rFonts w:ascii="Times New Roman" w:hAnsi="Times New Roman" w:cs="Times New Roman"/>
          <w:sz w:val="20"/>
          <w:szCs w:val="20"/>
        </w:rPr>
        <w:tab/>
      </w:r>
      <w:r w:rsidRPr="00CA6539">
        <w:rPr>
          <w:rFonts w:ascii="Times New Roman" w:hAnsi="Times New Roman" w:cs="Times New Roman"/>
          <w:i/>
          <w:iCs/>
          <w:sz w:val="20"/>
          <w:szCs w:val="20"/>
        </w:rPr>
        <w:t xml:space="preserve">Conflict </w:t>
      </w:r>
      <w:r w:rsidRPr="00CA6539">
        <w:rPr>
          <w:rFonts w:ascii="Times New Roman" w:hAnsi="Times New Roman" w:cs="Times New Roman"/>
          <w:sz w:val="20"/>
          <w:szCs w:val="20"/>
        </w:rPr>
        <w:t>exists when some agencies work at cross purposes with other agencies. The Agricultural Research Service tells farmers how to grow crops more efficiently, whereas the Agricultural Stabilization and Conservation Service pays farmers to grow fewer crops. Because Congress has 535 members and little strong leadership, it is not surprising that laws promoting inconsistent or even contradictory goals are passed.</w:t>
      </w:r>
    </w:p>
    <w:p w14:paraId="4334500C"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hanging="490"/>
        <w:rPr>
          <w:rFonts w:ascii="Times New Roman" w:hAnsi="Times New Roman" w:cs="Times New Roman"/>
          <w:sz w:val="20"/>
          <w:szCs w:val="20"/>
        </w:rPr>
      </w:pPr>
      <w:r w:rsidRPr="00CA6539">
        <w:rPr>
          <w:rFonts w:ascii="Times New Roman" w:hAnsi="Times New Roman" w:cs="Times New Roman"/>
          <w:sz w:val="20"/>
          <w:szCs w:val="20"/>
        </w:rPr>
        <w:t>3.</w:t>
      </w:r>
      <w:r w:rsidRPr="00CA6539">
        <w:rPr>
          <w:rFonts w:ascii="Times New Roman" w:hAnsi="Times New Roman" w:cs="Times New Roman"/>
          <w:sz w:val="20"/>
          <w:szCs w:val="20"/>
        </w:rPr>
        <w:tab/>
      </w:r>
      <w:r w:rsidRPr="00CA6539">
        <w:rPr>
          <w:rFonts w:ascii="Times New Roman" w:hAnsi="Times New Roman" w:cs="Times New Roman"/>
          <w:i/>
          <w:iCs/>
          <w:sz w:val="20"/>
          <w:szCs w:val="20"/>
        </w:rPr>
        <w:t xml:space="preserve">Duplication </w:t>
      </w:r>
      <w:r w:rsidRPr="00CA6539">
        <w:rPr>
          <w:rFonts w:ascii="Times New Roman" w:hAnsi="Times New Roman" w:cs="Times New Roman"/>
          <w:sz w:val="20"/>
          <w:szCs w:val="20"/>
        </w:rPr>
        <w:t>occurs when two government agencies seem to be doing the same thing, as when the Customs Service and the Drug Enforcement Administration both attempt to intercept illegally smuggled drugs.</w:t>
      </w:r>
    </w:p>
    <w:p w14:paraId="48EFAABC"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hanging="490"/>
        <w:rPr>
          <w:rFonts w:ascii="Times New Roman" w:hAnsi="Times New Roman" w:cs="Times New Roman"/>
          <w:sz w:val="20"/>
          <w:szCs w:val="20"/>
        </w:rPr>
      </w:pPr>
      <w:r w:rsidRPr="00CA6539">
        <w:rPr>
          <w:rFonts w:ascii="Times New Roman" w:hAnsi="Times New Roman" w:cs="Times New Roman"/>
          <w:sz w:val="20"/>
          <w:szCs w:val="20"/>
        </w:rPr>
        <w:t>4.</w:t>
      </w:r>
      <w:r w:rsidRPr="00CA6539">
        <w:rPr>
          <w:rFonts w:ascii="Times New Roman" w:hAnsi="Times New Roman" w:cs="Times New Roman"/>
          <w:sz w:val="20"/>
          <w:szCs w:val="20"/>
        </w:rPr>
        <w:tab/>
      </w:r>
      <w:r w:rsidRPr="00CA6539">
        <w:rPr>
          <w:rFonts w:ascii="Times New Roman" w:hAnsi="Times New Roman" w:cs="Times New Roman"/>
          <w:i/>
          <w:iCs/>
          <w:sz w:val="20"/>
          <w:szCs w:val="20"/>
        </w:rPr>
        <w:t xml:space="preserve">Imperialism </w:t>
      </w:r>
      <w:r w:rsidRPr="00CA6539">
        <w:rPr>
          <w:rFonts w:ascii="Times New Roman" w:hAnsi="Times New Roman" w:cs="Times New Roman"/>
          <w:sz w:val="20"/>
          <w:szCs w:val="20"/>
        </w:rPr>
        <w:t>refers to the tendency of agencies to grow without regard to the benefits their programs confer or the costs they entail. Because government agencies seek vague goals and have vague mandates from Congress, it is not surprising that they often take the broadest possible view of their powers. If they do not, interest groups and judges may prod them into doing so.</w:t>
      </w:r>
    </w:p>
    <w:p w14:paraId="2D75C7FD"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hanging="490"/>
        <w:rPr>
          <w:rFonts w:ascii="Times New Roman" w:hAnsi="Times New Roman" w:cs="Times New Roman"/>
          <w:sz w:val="20"/>
          <w:szCs w:val="20"/>
        </w:rPr>
      </w:pPr>
      <w:r w:rsidRPr="00CA6539">
        <w:rPr>
          <w:rFonts w:ascii="Times New Roman" w:hAnsi="Times New Roman" w:cs="Times New Roman"/>
          <w:sz w:val="20"/>
          <w:szCs w:val="20"/>
        </w:rPr>
        <w:t>5.</w:t>
      </w:r>
      <w:r w:rsidRPr="00CA6539">
        <w:rPr>
          <w:rFonts w:ascii="Times New Roman" w:hAnsi="Times New Roman" w:cs="Times New Roman"/>
          <w:sz w:val="20"/>
          <w:szCs w:val="20"/>
        </w:rPr>
        <w:tab/>
      </w:r>
      <w:r w:rsidRPr="00CA6539">
        <w:rPr>
          <w:rFonts w:ascii="Times New Roman" w:hAnsi="Times New Roman" w:cs="Times New Roman"/>
          <w:i/>
          <w:iCs/>
          <w:sz w:val="20"/>
          <w:szCs w:val="20"/>
        </w:rPr>
        <w:t xml:space="preserve">Waste </w:t>
      </w:r>
      <w:r w:rsidRPr="00CA6539">
        <w:rPr>
          <w:rFonts w:ascii="Times New Roman" w:hAnsi="Times New Roman" w:cs="Times New Roman"/>
          <w:sz w:val="20"/>
          <w:szCs w:val="20"/>
        </w:rPr>
        <w:t>occurs when an agency spends more than is necessary to buy some product or perform some service. An example would be the much-publicized purchase of $300 hammers by the military.</w:t>
      </w:r>
    </w:p>
    <w:p w14:paraId="1A85F8A6" w14:textId="77777777" w:rsidR="00A433E9" w:rsidRPr="00CA6539" w:rsidRDefault="00A433E9"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sz w:val="20"/>
          <w:szCs w:val="20"/>
        </w:rPr>
      </w:pPr>
      <w:r w:rsidRPr="00CA6539">
        <w:rPr>
          <w:rFonts w:ascii="Times New Roman" w:hAnsi="Times New Roman" w:cs="Times New Roman"/>
          <w:sz w:val="20"/>
          <w:szCs w:val="20"/>
        </w:rPr>
        <w:t>It should be clear that bureaucratic problems are hard to correct. Congress cannot always make the hard policy choices and set the clear priorities necessary to eliminate conflict and duplication. Government exists partly to achieve the kind of vague goals that resist clear cost-benefit analysis; eliminating red tape might make coordination more difficult. Although Americans dislike “the bureaucracy” in general, studies show that they like the bureaucrats with whom they interact.</w:t>
      </w:r>
    </w:p>
    <w:p w14:paraId="20A0B393" w14:textId="77777777" w:rsidR="00DC7E91" w:rsidRDefault="00A433E9" w:rsidP="00CA6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imes New Roman" w:hAnsi="Times New Roman" w:cs="Times New Roman"/>
          <w:sz w:val="20"/>
          <w:szCs w:val="20"/>
        </w:rPr>
      </w:pPr>
      <w:r w:rsidRPr="00CA6539">
        <w:rPr>
          <w:rFonts w:ascii="Arial" w:hAnsi="Arial" w:cs="Arial"/>
          <w:b/>
          <w:bCs/>
          <w:sz w:val="20"/>
          <w:szCs w:val="20"/>
        </w:rPr>
        <w:t>Questions</w:t>
      </w:r>
      <w:r w:rsidR="00CA6539">
        <w:rPr>
          <w:rFonts w:ascii="Arial" w:hAnsi="Arial" w:cs="Arial"/>
          <w:b/>
          <w:bCs/>
          <w:sz w:val="20"/>
          <w:szCs w:val="20"/>
        </w:rPr>
        <w:t xml:space="preserve">   </w:t>
      </w:r>
      <w:r w:rsidRPr="00CA6539">
        <w:rPr>
          <w:rFonts w:ascii="Times New Roman" w:hAnsi="Times New Roman" w:cs="Times New Roman"/>
          <w:sz w:val="20"/>
          <w:szCs w:val="20"/>
        </w:rPr>
        <w:t>C1.</w:t>
      </w:r>
      <w:r w:rsidRPr="00CA6539">
        <w:rPr>
          <w:rFonts w:ascii="Times New Roman" w:hAnsi="Times New Roman" w:cs="Times New Roman"/>
          <w:sz w:val="20"/>
          <w:szCs w:val="20"/>
        </w:rPr>
        <w:tab/>
        <w:t>The text says that red tape is caused by the size of the agency and the political complexity of its structure. Is this a sufficient explanation? Is there more red tape in government than these two factors can explain? Might not bureaucrats have a tendency to be more concerned that elaborate procedures are followed than that certain substantive outcomes happen? Is there a bureaucratic way of thinking  that might produce this result?</w:t>
      </w:r>
    </w:p>
    <w:p w14:paraId="5015DBE1" w14:textId="77777777" w:rsidR="00CA6539" w:rsidRPr="00CA6539" w:rsidRDefault="00CA6539" w:rsidP="00CA6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b/>
          <w:bCs/>
          <w:sz w:val="20"/>
          <w:szCs w:val="20"/>
        </w:rPr>
      </w:pPr>
    </w:p>
    <w:p w14:paraId="71A11988" w14:textId="77777777" w:rsidR="00DC7E91" w:rsidRPr="00CA6539" w:rsidRDefault="00DC7E91" w:rsidP="00A43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90" w:hanging="490"/>
        <w:rPr>
          <w:rFonts w:ascii="Times New Roman" w:hAnsi="Times New Roman" w:cs="Times New Roman"/>
          <w:sz w:val="20"/>
          <w:szCs w:val="20"/>
        </w:rPr>
      </w:pPr>
      <w:r w:rsidRPr="00CA6539">
        <w:rPr>
          <w:rFonts w:ascii="Times New Roman" w:hAnsi="Times New Roman" w:cs="Times New Roman"/>
          <w:sz w:val="20"/>
          <w:szCs w:val="20"/>
        </w:rPr>
        <w:t>C2.  Explain why bureaucrats have little motivation to keep costs down.  Can this situation be remedied?  Is so, how?</w:t>
      </w:r>
    </w:p>
    <w:p w14:paraId="4C5D6B98" w14:textId="77777777" w:rsidR="00407C26" w:rsidRDefault="00407C26"/>
    <w:p w14:paraId="36F5835B" w14:textId="77777777" w:rsidR="001A733F" w:rsidRDefault="001A733F" w:rsidP="001A733F">
      <w:pPr>
        <w:pStyle w:val="Bodytext"/>
      </w:pPr>
      <w:r>
        <w:t>----------------------------------------------------------------------------------------------------------------------------------</w:t>
      </w:r>
    </w:p>
    <w:p w14:paraId="03BD0B6F" w14:textId="77777777" w:rsidR="001A733F" w:rsidRDefault="001A733F" w:rsidP="001A733F">
      <w:pPr>
        <w:jc w:val="center"/>
        <w:rPr>
          <w:b/>
        </w:rPr>
      </w:pPr>
      <w:r>
        <w:rPr>
          <w:b/>
        </w:rPr>
        <w:t>Annotate and complete</w:t>
      </w:r>
    </w:p>
    <w:p w14:paraId="066C5ED8" w14:textId="77777777" w:rsidR="001A733F" w:rsidRDefault="001A733F" w:rsidP="001A733F">
      <w:pPr>
        <w:jc w:val="center"/>
        <w:rPr>
          <w:b/>
        </w:rPr>
      </w:pPr>
    </w:p>
    <w:tbl>
      <w:tblPr>
        <w:tblStyle w:val="TableGrid"/>
        <w:tblW w:w="10692" w:type="dxa"/>
        <w:tblInd w:w="-252" w:type="dxa"/>
        <w:tblLook w:val="04A0" w:firstRow="1" w:lastRow="0" w:firstColumn="1" w:lastColumn="0" w:noHBand="0" w:noVBand="1"/>
      </w:tblPr>
      <w:tblGrid>
        <w:gridCol w:w="3945"/>
        <w:gridCol w:w="6747"/>
      </w:tblGrid>
      <w:tr w:rsidR="001A733F" w:rsidRPr="009E6EB6" w14:paraId="537406C6" w14:textId="77777777" w:rsidTr="001A733F">
        <w:tc>
          <w:tcPr>
            <w:tcW w:w="3945" w:type="dxa"/>
          </w:tcPr>
          <w:p w14:paraId="067F3CD2" w14:textId="77777777" w:rsidR="001A733F" w:rsidRPr="009E6EB6" w:rsidRDefault="001A733F" w:rsidP="001A733F">
            <w:pPr>
              <w:jc w:val="center"/>
              <w:rPr>
                <w:b/>
              </w:rPr>
            </w:pPr>
            <w:r w:rsidRPr="009E6EB6">
              <w:rPr>
                <w:b/>
              </w:rPr>
              <w:t>Main ideas</w:t>
            </w:r>
          </w:p>
        </w:tc>
        <w:tc>
          <w:tcPr>
            <w:tcW w:w="6747" w:type="dxa"/>
          </w:tcPr>
          <w:p w14:paraId="5A4CE82E" w14:textId="77777777" w:rsidR="001A733F" w:rsidRPr="009E6EB6" w:rsidRDefault="001A733F" w:rsidP="001A733F">
            <w:pPr>
              <w:jc w:val="center"/>
              <w:rPr>
                <w:b/>
              </w:rPr>
            </w:pPr>
            <w:r w:rsidRPr="009E6EB6">
              <w:rPr>
                <w:b/>
              </w:rPr>
              <w:t>Details</w:t>
            </w:r>
          </w:p>
        </w:tc>
      </w:tr>
      <w:tr w:rsidR="001A733F" w:rsidRPr="009E6EB6" w14:paraId="314C4492" w14:textId="77777777" w:rsidTr="001A733F">
        <w:tc>
          <w:tcPr>
            <w:tcW w:w="3945" w:type="dxa"/>
          </w:tcPr>
          <w:p w14:paraId="2534C082" w14:textId="77777777" w:rsidR="001A733F" w:rsidRDefault="001A733F" w:rsidP="001A733F">
            <w:pPr>
              <w:pStyle w:val="Bodytext"/>
            </w:pPr>
            <w:r>
              <w:t>I.  Distinctiveness of the U.S. bureaucracy</w:t>
            </w:r>
          </w:p>
          <w:p w14:paraId="73CA0840" w14:textId="77777777" w:rsidR="001A733F" w:rsidRDefault="001A733F" w:rsidP="001A733F">
            <w:pPr>
              <w:pStyle w:val="Bodytext"/>
            </w:pPr>
          </w:p>
          <w:p w14:paraId="28AB74F7" w14:textId="77777777" w:rsidR="001A733F" w:rsidRDefault="001A733F" w:rsidP="001A733F">
            <w:pPr>
              <w:pStyle w:val="Bodytext"/>
            </w:pPr>
          </w:p>
          <w:p w14:paraId="54B2E8FE" w14:textId="77777777" w:rsidR="001A733F" w:rsidRDefault="001A733F" w:rsidP="001A733F">
            <w:pPr>
              <w:pStyle w:val="Bodytext"/>
            </w:pPr>
          </w:p>
          <w:p w14:paraId="6EA13A21" w14:textId="77777777" w:rsidR="001A733F" w:rsidRDefault="001A733F" w:rsidP="001A733F">
            <w:pPr>
              <w:pStyle w:val="Bodytext"/>
            </w:pPr>
          </w:p>
          <w:p w14:paraId="3A3FE65F" w14:textId="77777777" w:rsidR="001A733F" w:rsidRDefault="001A733F" w:rsidP="001A733F">
            <w:pPr>
              <w:pStyle w:val="Bodytext"/>
            </w:pPr>
          </w:p>
          <w:p w14:paraId="40759105" w14:textId="77777777" w:rsidR="001A733F" w:rsidRDefault="001A733F" w:rsidP="001A733F">
            <w:pPr>
              <w:pStyle w:val="Outline-A"/>
            </w:pPr>
          </w:p>
          <w:p w14:paraId="794943BB" w14:textId="77777777" w:rsidR="001A733F" w:rsidRDefault="001A733F" w:rsidP="001A733F">
            <w:pPr>
              <w:pStyle w:val="Outline-A"/>
            </w:pPr>
          </w:p>
          <w:p w14:paraId="0AB851C0" w14:textId="77777777" w:rsidR="001A733F" w:rsidRDefault="001A733F" w:rsidP="001A733F">
            <w:pPr>
              <w:pStyle w:val="Outline-A"/>
              <w:ind w:left="0" w:firstLine="0"/>
            </w:pPr>
          </w:p>
          <w:p w14:paraId="5C24ED1E" w14:textId="77777777" w:rsidR="001A733F" w:rsidRDefault="001A733F" w:rsidP="001A733F">
            <w:pPr>
              <w:pStyle w:val="Outline-A"/>
            </w:pPr>
          </w:p>
          <w:p w14:paraId="0FA984D9" w14:textId="77777777" w:rsidR="001A733F" w:rsidRPr="00C32251" w:rsidRDefault="001A733F" w:rsidP="001A733F">
            <w:pPr>
              <w:pStyle w:val="Outline-A"/>
              <w:rPr>
                <w:b/>
              </w:rPr>
            </w:pPr>
          </w:p>
        </w:tc>
        <w:tc>
          <w:tcPr>
            <w:tcW w:w="6747" w:type="dxa"/>
          </w:tcPr>
          <w:p w14:paraId="755A305A" w14:textId="77777777" w:rsidR="001A733F" w:rsidRDefault="001A733F" w:rsidP="001A733F">
            <w:pPr>
              <w:pStyle w:val="Outline-A"/>
              <w:ind w:left="0" w:firstLine="0"/>
            </w:pPr>
            <w:r>
              <w:lastRenderedPageBreak/>
              <w:t>Distinctiveness of the U.S.  bureaucracy</w:t>
            </w:r>
          </w:p>
          <w:p w14:paraId="1FFDDD64" w14:textId="77777777" w:rsidR="001A733F" w:rsidRDefault="001A733F" w:rsidP="001A733F">
            <w:pPr>
              <w:pStyle w:val="Outline-1"/>
            </w:pPr>
            <w:fldSimple w:instr=" seq NL1 ">
              <w:r w:rsidR="00356859">
                <w:rPr>
                  <w:noProof/>
                </w:rPr>
                <w:t>1</w:t>
              </w:r>
            </w:fldSimple>
            <w:r>
              <w:fldChar w:fldCharType="begin"/>
            </w:r>
            <w:r>
              <w:instrText xml:space="preserve"> seq NL_a \r 0 \h </w:instrText>
            </w:r>
            <w:r>
              <w:fldChar w:fldCharType="end"/>
            </w:r>
            <w:r>
              <w:t>.</w:t>
            </w:r>
            <w:r>
              <w:tab/>
              <w:t>President and Congress share political authority over the bureaucracy</w:t>
            </w:r>
          </w:p>
          <w:p w14:paraId="6922FFFF" w14:textId="77777777" w:rsidR="001A733F" w:rsidRDefault="001A733F" w:rsidP="001A733F">
            <w:pPr>
              <w:pStyle w:val="Outline-1"/>
            </w:pPr>
            <w:fldSimple w:instr=" seq NL1 ">
              <w:r w:rsidR="00356859">
                <w:rPr>
                  <w:noProof/>
                </w:rPr>
                <w:t>2</w:t>
              </w:r>
            </w:fldSimple>
            <w:r>
              <w:fldChar w:fldCharType="begin"/>
            </w:r>
            <w:r>
              <w:instrText xml:space="preserve"> seq NL_a \r 0 \h </w:instrText>
            </w:r>
            <w:r>
              <w:fldChar w:fldCharType="end"/>
            </w:r>
            <w:r>
              <w:t>.</w:t>
            </w:r>
            <w:r>
              <w:tab/>
              <w:t>Federal agencies share functions with related state and local government agencies.</w:t>
            </w:r>
          </w:p>
          <w:p w14:paraId="7EC3BC17" w14:textId="77777777" w:rsidR="001A733F" w:rsidRDefault="001A733F" w:rsidP="001A733F">
            <w:pPr>
              <w:pStyle w:val="Outline-1"/>
            </w:pPr>
            <w:fldSimple w:instr=" seq NL1 ">
              <w:r w:rsidR="00356859">
                <w:rPr>
                  <w:noProof/>
                </w:rPr>
                <w:t>3</w:t>
              </w:r>
            </w:fldSimple>
            <w:r>
              <w:fldChar w:fldCharType="begin"/>
            </w:r>
            <w:r>
              <w:instrText xml:space="preserve"> seq NL_a \r 0 \h </w:instrText>
            </w:r>
            <w:r>
              <w:fldChar w:fldCharType="end"/>
            </w:r>
            <w:r>
              <w:t>.</w:t>
            </w:r>
            <w:r>
              <w:tab/>
              <w:t xml:space="preserve">Adversary culture leads to closer scrutiny and makes </w:t>
            </w:r>
            <w:r>
              <w:lastRenderedPageBreak/>
              <w:t>court challenges more likely</w:t>
            </w:r>
          </w:p>
          <w:p w14:paraId="3613B21F" w14:textId="77777777" w:rsidR="001A733F" w:rsidRDefault="001A733F" w:rsidP="001A733F">
            <w:pPr>
              <w:pStyle w:val="Outline-A"/>
              <w:ind w:left="0" w:firstLine="0"/>
            </w:pPr>
            <w:r>
              <w:t>Scope of bureaucracy</w:t>
            </w:r>
            <w:r>
              <w:fldChar w:fldCharType="begin"/>
            </w:r>
            <w:r>
              <w:instrText xml:space="preserve"> SEQ NL1 \r 0 \h </w:instrText>
            </w:r>
            <w:r>
              <w:fldChar w:fldCharType="end"/>
            </w:r>
          </w:p>
          <w:p w14:paraId="2CA51B2A" w14:textId="77777777" w:rsidR="001A733F" w:rsidRDefault="001A733F" w:rsidP="001A733F">
            <w:pPr>
              <w:pStyle w:val="Outline-1"/>
            </w:pPr>
            <w:fldSimple w:instr=" seq NL1 ">
              <w:r w:rsidR="00356859">
                <w:rPr>
                  <w:noProof/>
                </w:rPr>
                <w:t>1</w:t>
              </w:r>
            </w:fldSimple>
            <w:r>
              <w:fldChar w:fldCharType="begin"/>
            </w:r>
            <w:r>
              <w:instrText xml:space="preserve"> seq NL_a \r 0 \h </w:instrText>
            </w:r>
            <w:r>
              <w:fldChar w:fldCharType="end"/>
            </w:r>
            <w:r>
              <w:t>.</w:t>
            </w:r>
            <w:r>
              <w:tab/>
              <w:t>Little public ownership of industry in the United States</w:t>
            </w:r>
          </w:p>
          <w:p w14:paraId="550FF42C" w14:textId="77777777" w:rsidR="001A733F" w:rsidRDefault="001A733F" w:rsidP="001A733F">
            <w:pPr>
              <w:pStyle w:val="Outline-1"/>
            </w:pPr>
            <w:fldSimple w:instr=" seq NL1 ">
              <w:r w:rsidR="00356859">
                <w:rPr>
                  <w:noProof/>
                </w:rPr>
                <w:t>2</w:t>
              </w:r>
            </w:fldSimple>
            <w:r>
              <w:fldChar w:fldCharType="begin"/>
            </w:r>
            <w:r>
              <w:instrText xml:space="preserve"> seq NL_a \r 0 \h </w:instrText>
            </w:r>
            <w:r>
              <w:fldChar w:fldCharType="end"/>
            </w:r>
            <w:r>
              <w:t>.</w:t>
            </w:r>
            <w:r>
              <w:tab/>
              <w:t>High degree of regulation of private industries in the United States</w:t>
            </w:r>
          </w:p>
          <w:p w14:paraId="6017149F" w14:textId="77777777" w:rsidR="001A733F" w:rsidRDefault="001A733F" w:rsidP="001A733F">
            <w:pPr>
              <w:pStyle w:val="Outline-A"/>
            </w:pPr>
            <w:r>
              <w:t>Proxy government: federally funded programs that are staffed and administered by state and local governments and private groups</w:t>
            </w:r>
          </w:p>
          <w:p w14:paraId="707F1364" w14:textId="77777777" w:rsidR="001A733F" w:rsidRDefault="001A733F" w:rsidP="001A733F">
            <w:pPr>
              <w:pStyle w:val="Outline-1"/>
            </w:pPr>
            <w:fldSimple w:instr=" seq NL1 ">
              <w:r w:rsidR="00356859">
                <w:rPr>
                  <w:noProof/>
                </w:rPr>
                <w:t>3</w:t>
              </w:r>
            </w:fldSimple>
            <w:r>
              <w:fldChar w:fldCharType="begin"/>
            </w:r>
            <w:r>
              <w:instrText xml:space="preserve"> seq NL_a \r 0 \h </w:instrText>
            </w:r>
            <w:r>
              <w:fldChar w:fldCharType="end"/>
            </w:r>
            <w:r>
              <w:t>.</w:t>
            </w:r>
            <w:r>
              <w:tab/>
              <w:t>Government by proxy affects large federal programs, including Social Security and Medicare.</w:t>
            </w:r>
          </w:p>
          <w:p w14:paraId="5617D84A" w14:textId="77777777" w:rsidR="001A733F" w:rsidRDefault="001A733F" w:rsidP="001A733F">
            <w:pPr>
              <w:pStyle w:val="Outline-1"/>
            </w:pPr>
            <w:fldSimple w:instr=" seq NL1 ">
              <w:r w:rsidR="00356859">
                <w:rPr>
                  <w:noProof/>
                </w:rPr>
                <w:t>4</w:t>
              </w:r>
            </w:fldSimple>
            <w:r>
              <w:fldChar w:fldCharType="begin"/>
            </w:r>
            <w:r>
              <w:instrText xml:space="preserve"> seq NL_a \r 0 \h </w:instrText>
            </w:r>
            <w:r>
              <w:fldChar w:fldCharType="end"/>
            </w:r>
            <w:r>
              <w:t>.</w:t>
            </w:r>
            <w:r>
              <w:tab/>
              <w:t>Military support and emergency response programs also supplemented by federal partners</w:t>
            </w:r>
          </w:p>
          <w:p w14:paraId="6BD17D8D" w14:textId="77777777" w:rsidR="001A733F" w:rsidRDefault="001A733F" w:rsidP="001A733F">
            <w:pPr>
              <w:pStyle w:val="Outline-1"/>
            </w:pPr>
            <w:fldSimple w:instr=" seq NL1 ">
              <w:r w:rsidR="00356859">
                <w:rPr>
                  <w:noProof/>
                </w:rPr>
                <w:t>5</w:t>
              </w:r>
            </w:fldSimple>
            <w:r>
              <w:fldChar w:fldCharType="begin"/>
            </w:r>
            <w:r>
              <w:instrText xml:space="preserve"> seq NL_a \r 0 \h </w:instrText>
            </w:r>
            <w:r>
              <w:fldChar w:fldCharType="end"/>
            </w:r>
            <w:r>
              <w:t>.</w:t>
            </w:r>
            <w:r>
              <w:tab/>
              <w:t>Disadvantages of government by proxy:</w:t>
            </w:r>
          </w:p>
          <w:p w14:paraId="5ECA6EED" w14:textId="77777777" w:rsidR="001A733F" w:rsidRDefault="001A733F" w:rsidP="001A733F">
            <w:pPr>
              <w:pStyle w:val="Outline-a0"/>
            </w:pPr>
            <w:fldSimple w:instr=" seq NL_a \* alphabetic ">
              <w:r w:rsidR="00356859">
                <w:rPr>
                  <w:noProof/>
                </w:rPr>
                <w:t>a</w:t>
              </w:r>
            </w:fldSimple>
            <w:r>
              <w:fldChar w:fldCharType="begin"/>
            </w:r>
            <w:r>
              <w:instrText xml:space="preserve"> seq NL_1_ \r 0 \h </w:instrText>
            </w:r>
            <w:r>
              <w:fldChar w:fldCharType="end"/>
            </w:r>
            <w:r>
              <w:t>)</w:t>
            </w:r>
            <w:r>
              <w:tab/>
              <w:t>No accountability about how funds are used</w:t>
            </w:r>
          </w:p>
          <w:p w14:paraId="170E58BC" w14:textId="77777777" w:rsidR="001A733F" w:rsidRDefault="001A733F" w:rsidP="001A733F">
            <w:pPr>
              <w:pStyle w:val="Outline-a0"/>
            </w:pPr>
            <w:fldSimple w:instr=" seq NL_a \* alphabetic ">
              <w:r w:rsidR="00356859">
                <w:rPr>
                  <w:noProof/>
                </w:rPr>
                <w:t>b</w:t>
              </w:r>
            </w:fldSimple>
            <w:r>
              <w:fldChar w:fldCharType="begin"/>
            </w:r>
            <w:r>
              <w:instrText xml:space="preserve"> seq NL_1_ \r 0 \h </w:instrText>
            </w:r>
            <w:r>
              <w:fldChar w:fldCharType="end"/>
            </w:r>
            <w:r>
              <w:t>)</w:t>
            </w:r>
            <w:r>
              <w:tab/>
              <w:t>No incentive for Congress to increase oversight</w:t>
            </w:r>
          </w:p>
          <w:p w14:paraId="1C6EE796" w14:textId="77777777" w:rsidR="001A733F" w:rsidRDefault="001A733F" w:rsidP="001A733F">
            <w:pPr>
              <w:pStyle w:val="Outline-1"/>
            </w:pPr>
            <w:fldSimple w:instr=" seq NL1 ">
              <w:r w:rsidR="00356859">
                <w:rPr>
                  <w:noProof/>
                </w:rPr>
                <w:t>6</w:t>
              </w:r>
            </w:fldSimple>
            <w:r>
              <w:fldChar w:fldCharType="begin"/>
            </w:r>
            <w:r>
              <w:instrText xml:space="preserve"> seq NL_a \r 0 \h </w:instrText>
            </w:r>
            <w:r>
              <w:fldChar w:fldCharType="end"/>
            </w:r>
            <w:r>
              <w:t>.</w:t>
            </w:r>
            <w:r>
              <w:tab/>
              <w:t>Advantages of government by proxy:</w:t>
            </w:r>
          </w:p>
          <w:p w14:paraId="65B71D50" w14:textId="77777777" w:rsidR="001A733F" w:rsidRDefault="001A733F" w:rsidP="001A733F">
            <w:pPr>
              <w:pStyle w:val="Outline-a0"/>
            </w:pPr>
            <w:fldSimple w:instr=" seq NL_a \* alphabetic ">
              <w:r w:rsidR="00356859">
                <w:rPr>
                  <w:noProof/>
                </w:rPr>
                <w:t>a</w:t>
              </w:r>
            </w:fldSimple>
            <w:r>
              <w:fldChar w:fldCharType="begin"/>
            </w:r>
            <w:r>
              <w:instrText xml:space="preserve"> seq NL_1_ \r 0 \h </w:instrText>
            </w:r>
            <w:r>
              <w:fldChar w:fldCharType="end"/>
            </w:r>
            <w:r>
              <w:t>)</w:t>
            </w:r>
            <w:r>
              <w:tab/>
              <w:t>Increased flexibility</w:t>
            </w:r>
          </w:p>
          <w:p w14:paraId="3CEC6C44" w14:textId="77777777" w:rsidR="001A733F" w:rsidRDefault="001A733F" w:rsidP="001A733F">
            <w:pPr>
              <w:pStyle w:val="Outline-a0"/>
            </w:pPr>
            <w:fldSimple w:instr=" seq NL_a \* alphabetic ">
              <w:r w:rsidR="00356859">
                <w:rPr>
                  <w:noProof/>
                </w:rPr>
                <w:t>b</w:t>
              </w:r>
            </w:fldSimple>
            <w:r>
              <w:fldChar w:fldCharType="begin"/>
            </w:r>
            <w:r>
              <w:instrText xml:space="preserve"> seq NL_1_ \r 0 \h </w:instrText>
            </w:r>
            <w:r>
              <w:fldChar w:fldCharType="end"/>
            </w:r>
            <w:r>
              <w:t>)</w:t>
            </w:r>
            <w:r>
              <w:tab/>
              <w:t>Greater utilization of skills found in private and nonprofit sectors</w:t>
            </w:r>
          </w:p>
          <w:p w14:paraId="55023D40" w14:textId="77777777" w:rsidR="001A733F" w:rsidRDefault="001A733F" w:rsidP="001A733F">
            <w:pPr>
              <w:pStyle w:val="Outline-a0"/>
            </w:pPr>
            <w:fldSimple w:instr=" seq NL_a \* alphabetic ">
              <w:r w:rsidR="00356859">
                <w:rPr>
                  <w:noProof/>
                </w:rPr>
                <w:t>c</w:t>
              </w:r>
            </w:fldSimple>
            <w:r>
              <w:fldChar w:fldCharType="begin"/>
            </w:r>
            <w:r>
              <w:instrText xml:space="preserve"> seq NL_1_ \r 0 \h </w:instrText>
            </w:r>
            <w:r>
              <w:fldChar w:fldCharType="end"/>
            </w:r>
            <w:r>
              <w:t>)</w:t>
            </w:r>
            <w:r>
              <w:tab/>
              <w:t>Defends constitutional principle of federalism</w:t>
            </w:r>
          </w:p>
          <w:p w14:paraId="51F4A434" w14:textId="77777777" w:rsidR="001A733F" w:rsidRPr="001A733F" w:rsidRDefault="001A733F" w:rsidP="001A733F">
            <w:pPr>
              <w:pStyle w:val="Bodytext"/>
              <w:ind w:left="1469"/>
            </w:pPr>
            <w:r>
              <w:t>d)      Many average citizens receive costly federal government services without ever directly interacting with civil servants.</w:t>
            </w:r>
          </w:p>
        </w:tc>
      </w:tr>
      <w:tr w:rsidR="001A733F" w14:paraId="0EDF4399" w14:textId="77777777" w:rsidTr="001A733F">
        <w:tc>
          <w:tcPr>
            <w:tcW w:w="10692" w:type="dxa"/>
            <w:gridSpan w:val="2"/>
          </w:tcPr>
          <w:p w14:paraId="55EF5B2C" w14:textId="77777777" w:rsidR="001A733F" w:rsidRDefault="001A733F" w:rsidP="001A733F">
            <w:pPr>
              <w:jc w:val="center"/>
              <w:rPr>
                <w:b/>
              </w:rPr>
            </w:pPr>
            <w:r>
              <w:rPr>
                <w:b/>
              </w:rPr>
              <w:lastRenderedPageBreak/>
              <w:t>Summary:</w:t>
            </w:r>
          </w:p>
          <w:p w14:paraId="5A89816C" w14:textId="77777777" w:rsidR="001A733F" w:rsidRDefault="001A733F" w:rsidP="001A733F">
            <w:pPr>
              <w:jc w:val="center"/>
              <w:rPr>
                <w:b/>
              </w:rPr>
            </w:pPr>
          </w:p>
          <w:p w14:paraId="6836EF4A" w14:textId="77777777" w:rsidR="001A733F" w:rsidRDefault="001A733F" w:rsidP="001A733F">
            <w:pPr>
              <w:jc w:val="center"/>
              <w:rPr>
                <w:b/>
              </w:rPr>
            </w:pPr>
          </w:p>
          <w:p w14:paraId="1E86C8AB" w14:textId="77777777" w:rsidR="001A733F" w:rsidRDefault="001A733F" w:rsidP="001A733F">
            <w:pPr>
              <w:jc w:val="center"/>
              <w:rPr>
                <w:b/>
              </w:rPr>
            </w:pPr>
          </w:p>
          <w:p w14:paraId="33CD1958" w14:textId="77777777" w:rsidR="001A733F" w:rsidRDefault="001A733F" w:rsidP="001A733F">
            <w:pPr>
              <w:jc w:val="center"/>
              <w:rPr>
                <w:b/>
              </w:rPr>
            </w:pPr>
          </w:p>
          <w:p w14:paraId="5E521AE9" w14:textId="77777777" w:rsidR="001A733F" w:rsidRDefault="001A733F" w:rsidP="001A733F">
            <w:pPr>
              <w:jc w:val="center"/>
              <w:rPr>
                <w:b/>
              </w:rPr>
            </w:pPr>
          </w:p>
        </w:tc>
      </w:tr>
      <w:tr w:rsidR="001A733F" w14:paraId="10343295" w14:textId="77777777" w:rsidTr="001A733F">
        <w:tc>
          <w:tcPr>
            <w:tcW w:w="10692" w:type="dxa"/>
            <w:gridSpan w:val="2"/>
          </w:tcPr>
          <w:p w14:paraId="26310E17" w14:textId="77777777" w:rsidR="001A733F" w:rsidRDefault="001A733F" w:rsidP="001A733F">
            <w:pPr>
              <w:jc w:val="center"/>
              <w:rPr>
                <w:b/>
              </w:rPr>
            </w:pPr>
            <w:r>
              <w:rPr>
                <w:b/>
              </w:rPr>
              <w:t>Vocabulary:</w:t>
            </w:r>
          </w:p>
          <w:p w14:paraId="42F64319" w14:textId="77777777" w:rsidR="001A733F" w:rsidRDefault="001A733F" w:rsidP="001A733F">
            <w:pPr>
              <w:jc w:val="center"/>
              <w:rPr>
                <w:b/>
              </w:rPr>
            </w:pPr>
          </w:p>
          <w:p w14:paraId="7C78FF81" w14:textId="77777777" w:rsidR="001A733F" w:rsidRDefault="001A733F" w:rsidP="001A733F">
            <w:pPr>
              <w:jc w:val="center"/>
              <w:rPr>
                <w:b/>
              </w:rPr>
            </w:pPr>
          </w:p>
          <w:p w14:paraId="48EEE782" w14:textId="77777777" w:rsidR="001A733F" w:rsidRDefault="001A733F" w:rsidP="001A733F">
            <w:pPr>
              <w:rPr>
                <w:b/>
              </w:rPr>
            </w:pPr>
          </w:p>
        </w:tc>
      </w:tr>
    </w:tbl>
    <w:p w14:paraId="3D853520" w14:textId="77777777" w:rsidR="001A733F" w:rsidRDefault="001A733F" w:rsidP="001A733F"/>
    <w:p w14:paraId="3A53F2E7" w14:textId="77777777" w:rsidR="001A733F" w:rsidRDefault="001A733F" w:rsidP="001A733F"/>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13"/>
        <w:gridCol w:w="7197"/>
      </w:tblGrid>
      <w:tr w:rsidR="001A733F" w:rsidRPr="009E6EB6" w14:paraId="316EB596" w14:textId="77777777" w:rsidTr="001A733F">
        <w:tc>
          <w:tcPr>
            <w:tcW w:w="3513" w:type="dxa"/>
          </w:tcPr>
          <w:p w14:paraId="419A5F6F" w14:textId="77777777" w:rsidR="001A733F" w:rsidRPr="009E6EB6" w:rsidRDefault="001A733F" w:rsidP="001A733F">
            <w:pPr>
              <w:jc w:val="center"/>
              <w:rPr>
                <w:b/>
              </w:rPr>
            </w:pPr>
            <w:r w:rsidRPr="009E6EB6">
              <w:rPr>
                <w:b/>
              </w:rPr>
              <w:t>Main ideas</w:t>
            </w:r>
          </w:p>
        </w:tc>
        <w:tc>
          <w:tcPr>
            <w:tcW w:w="7197" w:type="dxa"/>
          </w:tcPr>
          <w:p w14:paraId="5A4C0528" w14:textId="77777777" w:rsidR="001A733F" w:rsidRPr="009E6EB6" w:rsidRDefault="001A733F" w:rsidP="001A733F">
            <w:pPr>
              <w:jc w:val="center"/>
              <w:rPr>
                <w:b/>
              </w:rPr>
            </w:pPr>
            <w:r w:rsidRPr="009E6EB6">
              <w:rPr>
                <w:b/>
              </w:rPr>
              <w:t>Details</w:t>
            </w:r>
          </w:p>
        </w:tc>
      </w:tr>
      <w:tr w:rsidR="001A733F" w:rsidRPr="009E6EB6" w14:paraId="7DE01C57" w14:textId="77777777" w:rsidTr="001A733F">
        <w:tc>
          <w:tcPr>
            <w:tcW w:w="3513" w:type="dxa"/>
          </w:tcPr>
          <w:p w14:paraId="7F38FE1A" w14:textId="77777777" w:rsidR="001A733F" w:rsidRDefault="001A733F" w:rsidP="001A733F">
            <w:pPr>
              <w:pStyle w:val="Outline-I"/>
            </w:pPr>
            <w:fldSimple w:instr=" seq NLI \* ROMAN ">
              <w:r w:rsidR="00356859">
                <w:rPr>
                  <w:noProof/>
                </w:rPr>
                <w:t>I</w:t>
              </w:r>
            </w:fldSimple>
            <w:r>
              <w:fldChar w:fldCharType="begin"/>
            </w:r>
            <w:r>
              <w:instrText xml:space="preserve"> seq NLA \r 0 \h </w:instrText>
            </w:r>
            <w:r>
              <w:fldChar w:fldCharType="end"/>
            </w:r>
            <w:r>
              <w:t>.</w:t>
            </w:r>
            <w:r>
              <w:tab/>
              <w:t xml:space="preserve">The </w:t>
            </w:r>
            <w:r w:rsidR="004A0637">
              <w:t>growth of bureaucracy</w:t>
            </w:r>
            <w:r>
              <w:fldChar w:fldCharType="begin"/>
            </w:r>
            <w:r>
              <w:instrText xml:space="preserve"> SEQ NLA \r 0 \h </w:instrText>
            </w:r>
            <w:r>
              <w:fldChar w:fldCharType="end"/>
            </w:r>
          </w:p>
          <w:p w14:paraId="487917A4" w14:textId="77777777" w:rsidR="001A733F" w:rsidRPr="00C32251" w:rsidRDefault="001A733F" w:rsidP="001A733F">
            <w:pPr>
              <w:pStyle w:val="Outline-A"/>
              <w:rPr>
                <w:b/>
              </w:rPr>
            </w:pPr>
          </w:p>
        </w:tc>
        <w:tc>
          <w:tcPr>
            <w:tcW w:w="7197" w:type="dxa"/>
          </w:tcPr>
          <w:p w14:paraId="688CD381" w14:textId="77777777" w:rsidR="004A0637" w:rsidRDefault="004A0637" w:rsidP="004A0637">
            <w:pPr>
              <w:pStyle w:val="Outline-A"/>
            </w:pPr>
            <w:fldSimple w:instr=" seq NLA \* ALPHABETIC ">
              <w:r w:rsidR="00356859">
                <w:rPr>
                  <w:noProof/>
                </w:rPr>
                <w:t>A</w:t>
              </w:r>
            </w:fldSimple>
            <w:r>
              <w:fldChar w:fldCharType="begin"/>
            </w:r>
            <w:r>
              <w:instrText xml:space="preserve"> seq NL1 \r 0 \h </w:instrText>
            </w:r>
            <w:r>
              <w:fldChar w:fldCharType="end"/>
            </w:r>
            <w:r>
              <w:t>.</w:t>
            </w:r>
            <w:r>
              <w:tab/>
              <w:t>Constitution made little provision for administrative system, so provides little guidance</w:t>
            </w:r>
          </w:p>
          <w:p w14:paraId="7D9AEF66" w14:textId="77777777" w:rsidR="004A0637" w:rsidRDefault="004A0637" w:rsidP="004A0637">
            <w:pPr>
              <w:pStyle w:val="Outline-1"/>
            </w:pPr>
            <w:fldSimple w:instr=" seq NL1 ">
              <w:r w:rsidR="00356859">
                <w:rPr>
                  <w:noProof/>
                </w:rPr>
                <w:t>1</w:t>
              </w:r>
            </w:fldSimple>
            <w:r>
              <w:fldChar w:fldCharType="begin"/>
            </w:r>
            <w:r>
              <w:instrText xml:space="preserve"> seq NL_a \r 0 \h </w:instrText>
            </w:r>
            <w:r>
              <w:fldChar w:fldCharType="end"/>
            </w:r>
            <w:r>
              <w:t>.</w:t>
            </w:r>
            <w:r>
              <w:tab/>
              <w:t>Early debate in the Senate over whether the president should have sole removal power over cabinet appointments; president won that challenge</w:t>
            </w:r>
          </w:p>
          <w:p w14:paraId="3BDF1FB4" w14:textId="77777777" w:rsidR="004A0637" w:rsidRDefault="004A0637" w:rsidP="004A0637">
            <w:pPr>
              <w:pStyle w:val="Outline-1"/>
            </w:pPr>
            <w:fldSimple w:instr=" seq NL1 ">
              <w:r w:rsidR="00356859">
                <w:rPr>
                  <w:noProof/>
                </w:rPr>
                <w:t>2</w:t>
              </w:r>
            </w:fldSimple>
            <w:r>
              <w:fldChar w:fldCharType="begin"/>
            </w:r>
            <w:r>
              <w:instrText xml:space="preserve"> seq NL_a \r 0 \h </w:instrText>
            </w:r>
            <w:r>
              <w:fldChar w:fldCharType="end"/>
            </w:r>
            <w:r>
              <w:t>.</w:t>
            </w:r>
            <w:r>
              <w:tab/>
              <w:t>Congress retained right to appropriate money, investigate the administration, and shape laws that the president would execute during his administration.</w:t>
            </w:r>
          </w:p>
          <w:p w14:paraId="79D01BC5" w14:textId="77777777" w:rsidR="004A0637" w:rsidRDefault="004A0637" w:rsidP="004A0637">
            <w:pPr>
              <w:pStyle w:val="Outline-A"/>
            </w:pPr>
            <w:fldSimple w:instr=" seq NLA \* ALPHABETIC ">
              <w:r w:rsidR="00356859">
                <w:rPr>
                  <w:noProof/>
                </w:rPr>
                <w:t>B</w:t>
              </w:r>
            </w:fldSimple>
            <w:r>
              <w:fldChar w:fldCharType="begin"/>
            </w:r>
            <w:r>
              <w:instrText xml:space="preserve"> seq NL1 \r 0 \h </w:instrText>
            </w:r>
            <w:r>
              <w:fldChar w:fldCharType="end"/>
            </w:r>
            <w:r>
              <w:t>.</w:t>
            </w:r>
            <w:r>
              <w:tab/>
              <w:t>The appointment of officials</w:t>
            </w:r>
          </w:p>
          <w:p w14:paraId="3FC65D89" w14:textId="77777777" w:rsidR="004A0637" w:rsidRDefault="004A0637" w:rsidP="004A0637">
            <w:pPr>
              <w:pStyle w:val="Outline-A"/>
              <w:ind w:left="0" w:firstLine="0"/>
            </w:pPr>
          </w:p>
          <w:p w14:paraId="37FF2C1C" w14:textId="77777777" w:rsidR="004A0637" w:rsidRDefault="004A0637" w:rsidP="004A0637">
            <w:pPr>
              <w:pStyle w:val="Outline-1"/>
            </w:pPr>
            <w:r>
              <w:t>1</w:t>
            </w:r>
            <w:r>
              <w:fldChar w:fldCharType="begin"/>
            </w:r>
            <w:r>
              <w:instrText xml:space="preserve"> seq NL_a \r 0 \h </w:instrText>
            </w:r>
            <w:r>
              <w:fldChar w:fldCharType="end"/>
            </w:r>
            <w:r>
              <w:t>.</w:t>
            </w:r>
            <w:r>
              <w:tab/>
              <w:t>What is patronage?</w:t>
            </w:r>
          </w:p>
          <w:p w14:paraId="534BF1C2" w14:textId="77777777" w:rsidR="004A0637" w:rsidRDefault="004A0637" w:rsidP="004A0637">
            <w:pPr>
              <w:pStyle w:val="Bodytext"/>
            </w:pPr>
          </w:p>
          <w:p w14:paraId="2386732C" w14:textId="77777777" w:rsidR="004A0637" w:rsidRDefault="004A0637" w:rsidP="004A0637">
            <w:pPr>
              <w:pStyle w:val="Bodytext"/>
            </w:pPr>
            <w:r>
              <w:t xml:space="preserve">                  2.  How is patronage connected to political parties?</w:t>
            </w:r>
          </w:p>
          <w:p w14:paraId="77FD34B3" w14:textId="77777777" w:rsidR="00CA6539" w:rsidRPr="004A0637" w:rsidRDefault="00CA6539" w:rsidP="004A0637">
            <w:pPr>
              <w:pStyle w:val="Bodytext"/>
            </w:pPr>
          </w:p>
          <w:p w14:paraId="47DBAF70" w14:textId="77777777" w:rsidR="004A0637" w:rsidRDefault="004A0637" w:rsidP="004A0637">
            <w:pPr>
              <w:pStyle w:val="Outline-1"/>
            </w:pPr>
            <w:fldSimple w:instr=" seq NL1 ">
              <w:r w:rsidR="00356859">
                <w:rPr>
                  <w:noProof/>
                </w:rPr>
                <w:t>1</w:t>
              </w:r>
            </w:fldSimple>
            <w:r>
              <w:fldChar w:fldCharType="begin"/>
            </w:r>
            <w:r>
              <w:instrText xml:space="preserve"> seq NL_a \r 0 \h </w:instrText>
            </w:r>
            <w:r>
              <w:fldChar w:fldCharType="end"/>
            </w:r>
            <w:r>
              <w:t>.</w:t>
            </w:r>
            <w:r>
              <w:tab/>
              <w:t>How did the Civil War impact the bureaucracy?</w:t>
            </w:r>
          </w:p>
          <w:p w14:paraId="51E631A1" w14:textId="77777777" w:rsidR="004A0637" w:rsidRDefault="004A0637" w:rsidP="004A0637">
            <w:pPr>
              <w:pStyle w:val="Bodytext"/>
            </w:pPr>
          </w:p>
          <w:p w14:paraId="070AD472" w14:textId="77777777" w:rsidR="004A0637" w:rsidRDefault="004A0637" w:rsidP="004A0637">
            <w:pPr>
              <w:pStyle w:val="Bodytext"/>
            </w:pPr>
          </w:p>
          <w:p w14:paraId="4584BC8E" w14:textId="77777777" w:rsidR="004A0637" w:rsidRPr="004A0637" w:rsidRDefault="004A0637" w:rsidP="004A0637">
            <w:pPr>
              <w:pStyle w:val="Bodytext"/>
            </w:pPr>
          </w:p>
          <w:p w14:paraId="104274B2" w14:textId="77777777" w:rsidR="004A0637" w:rsidRDefault="004A0637" w:rsidP="004A0637">
            <w:pPr>
              <w:pStyle w:val="Outline-1"/>
            </w:pPr>
            <w:fldSimple w:instr=" seq NL1 ">
              <w:r w:rsidR="00356859">
                <w:rPr>
                  <w:noProof/>
                </w:rPr>
                <w:t>2</w:t>
              </w:r>
            </w:fldSimple>
            <w:r>
              <w:fldChar w:fldCharType="begin"/>
            </w:r>
            <w:r>
              <w:instrText xml:space="preserve"> seq NL_a \r 0 \h </w:instrText>
            </w:r>
            <w:r>
              <w:fldChar w:fldCharType="end"/>
            </w:r>
            <w:r>
              <w:t>.</w:t>
            </w:r>
            <w:r>
              <w:tab/>
              <w:t>Post–Civil War and interstate commerce – What happened?  Why?</w:t>
            </w:r>
          </w:p>
          <w:p w14:paraId="608393B9" w14:textId="77777777" w:rsidR="004A0637" w:rsidRDefault="004A0637" w:rsidP="004A0637">
            <w:pPr>
              <w:pStyle w:val="Bodytext"/>
            </w:pPr>
          </w:p>
          <w:p w14:paraId="32C70FDA" w14:textId="77777777" w:rsidR="004A0637" w:rsidRDefault="004A0637" w:rsidP="004A0637">
            <w:pPr>
              <w:pStyle w:val="Bodytext"/>
            </w:pPr>
          </w:p>
          <w:p w14:paraId="19B7EA66" w14:textId="77777777" w:rsidR="004A0637" w:rsidRPr="004A0637" w:rsidRDefault="004A0637" w:rsidP="004A0637">
            <w:pPr>
              <w:pStyle w:val="Bodytext"/>
            </w:pPr>
          </w:p>
          <w:p w14:paraId="3FA81A7B" w14:textId="77777777" w:rsidR="004A0637" w:rsidRDefault="004A0637" w:rsidP="004A0637">
            <w:pPr>
              <w:pStyle w:val="Outline-A"/>
            </w:pPr>
            <w:fldSimple w:instr=" seq NLA \* ALPHABETIC ">
              <w:r w:rsidR="00356859">
                <w:rPr>
                  <w:noProof/>
                </w:rPr>
                <w:t>C</w:t>
              </w:r>
            </w:fldSimple>
            <w:r>
              <w:fldChar w:fldCharType="begin"/>
            </w:r>
            <w:r>
              <w:instrText xml:space="preserve"> seq NL1 \r 0 \h </w:instrText>
            </w:r>
            <w:r>
              <w:fldChar w:fldCharType="end"/>
            </w:r>
            <w:r>
              <w:t>.</w:t>
            </w:r>
            <w:r>
              <w:tab/>
              <w:t>A service role</w:t>
            </w:r>
            <w:r>
              <w:fldChar w:fldCharType="begin"/>
            </w:r>
            <w:r>
              <w:instrText xml:space="preserve"> SEQ NL1 \r 0 \h </w:instrText>
            </w:r>
            <w:r>
              <w:fldChar w:fldCharType="end"/>
            </w:r>
          </w:p>
          <w:p w14:paraId="2F0CA8D7" w14:textId="77777777" w:rsidR="004A0637" w:rsidRDefault="004A0637" w:rsidP="004A0637">
            <w:pPr>
              <w:pStyle w:val="Outline-1"/>
            </w:pPr>
            <w:fldSimple w:instr=" seq NL1 ">
              <w:r w:rsidR="00356859">
                <w:rPr>
                  <w:noProof/>
                </w:rPr>
                <w:t>1</w:t>
              </w:r>
            </w:fldSimple>
            <w:r>
              <w:fldChar w:fldCharType="begin"/>
            </w:r>
            <w:r>
              <w:instrText xml:space="preserve"> seq NL_a \r 0 \h </w:instrText>
            </w:r>
            <w:r>
              <w:fldChar w:fldCharType="end"/>
            </w:r>
            <w:r>
              <w:t>.</w:t>
            </w:r>
            <w:r>
              <w:tab/>
              <w:t xml:space="preserve">1861–1901: Role of new agencies was to serve, not regulate </w:t>
            </w:r>
          </w:p>
          <w:p w14:paraId="13B616E0" w14:textId="77777777" w:rsidR="004A0637" w:rsidRDefault="004A0637" w:rsidP="004A0637">
            <w:pPr>
              <w:pStyle w:val="Outline-a0"/>
            </w:pPr>
            <w:fldSimple w:instr=" seq NL_a \* alphabetic ">
              <w:r w:rsidR="00356859">
                <w:rPr>
                  <w:noProof/>
                </w:rPr>
                <w:t>a</w:t>
              </w:r>
            </w:fldSimple>
            <w:r>
              <w:fldChar w:fldCharType="begin"/>
            </w:r>
            <w:r>
              <w:instrText xml:space="preserve"> seq NL_1_ \r 0 \h </w:instrText>
            </w:r>
            <w:r>
              <w:fldChar w:fldCharType="end"/>
            </w:r>
            <w:r>
              <w:t>)</w:t>
            </w:r>
            <w:r>
              <w:tab/>
              <w:t>Constitutional values of limited government, states’ rights, and fragmented power</w:t>
            </w:r>
          </w:p>
          <w:p w14:paraId="4B984FE3" w14:textId="77777777" w:rsidR="004A0637" w:rsidRDefault="004A0637" w:rsidP="004A0637">
            <w:pPr>
              <w:pStyle w:val="Outline-a0"/>
            </w:pPr>
            <w:fldSimple w:instr=" seq NL_a \* alphabetic ">
              <w:r w:rsidR="00356859">
                <w:rPr>
                  <w:noProof/>
                </w:rPr>
                <w:t>b</w:t>
              </w:r>
            </w:fldSimple>
            <w:r>
              <w:fldChar w:fldCharType="begin"/>
            </w:r>
            <w:r>
              <w:instrText xml:space="preserve"> seq NL_1_ \r 0 \h </w:instrText>
            </w:r>
            <w:r>
              <w:fldChar w:fldCharType="end"/>
            </w:r>
            <w:r>
              <w:t>)</w:t>
            </w:r>
            <w:r>
              <w:tab/>
            </w:r>
            <w:r w:rsidRPr="00E4774A">
              <w:rPr>
                <w:i/>
              </w:rPr>
              <w:t>Laissez-faire</w:t>
            </w:r>
            <w:r>
              <w:t xml:space="preserve"> philosophy</w:t>
            </w:r>
          </w:p>
          <w:p w14:paraId="2D3DA05E" w14:textId="77777777" w:rsidR="004A0637" w:rsidRDefault="004A0637" w:rsidP="004A0637">
            <w:pPr>
              <w:pStyle w:val="Outline-a0"/>
            </w:pPr>
            <w:fldSimple w:instr=" seq NL_a \* alphabetic ">
              <w:r w:rsidR="00356859">
                <w:rPr>
                  <w:noProof/>
                </w:rPr>
                <w:t>c</w:t>
              </w:r>
            </w:fldSimple>
            <w:r>
              <w:fldChar w:fldCharType="begin"/>
            </w:r>
            <w:r>
              <w:instrText xml:space="preserve"> seq NL_1_ \r 0 \h </w:instrText>
            </w:r>
            <w:r>
              <w:fldChar w:fldCharType="end"/>
            </w:r>
            <w:r>
              <w:t>)</w:t>
            </w:r>
            <w:r>
              <w:tab/>
              <w:t>Supreme Court held that, under the Constitution, an executive agency could not make rules on its own; it could only apply standards enacted by Congress.</w:t>
            </w:r>
          </w:p>
          <w:p w14:paraId="303DF504" w14:textId="77777777" w:rsidR="004A0637" w:rsidRDefault="004A0637" w:rsidP="004A0637">
            <w:pPr>
              <w:pStyle w:val="Outline-1"/>
            </w:pPr>
            <w:fldSimple w:instr=" seq NL1 ">
              <w:r w:rsidR="00356859">
                <w:rPr>
                  <w:noProof/>
                </w:rPr>
                <w:t>2</w:t>
              </w:r>
            </w:fldSimple>
            <w:r>
              <w:fldChar w:fldCharType="begin"/>
            </w:r>
            <w:r>
              <w:instrText xml:space="preserve"> seq NL_a \r 0 \h </w:instrText>
            </w:r>
            <w:r>
              <w:fldChar w:fldCharType="end"/>
            </w:r>
            <w:r>
              <w:t>.</w:t>
            </w:r>
            <w:r>
              <w:tab/>
              <w:t>How did wars affect the federal bureaucracy?</w:t>
            </w:r>
          </w:p>
          <w:p w14:paraId="53ED5D23" w14:textId="77777777" w:rsidR="004A0637" w:rsidRDefault="004A0637" w:rsidP="004A0637">
            <w:pPr>
              <w:pStyle w:val="Bodytext"/>
            </w:pPr>
          </w:p>
          <w:p w14:paraId="541AFAE1" w14:textId="77777777" w:rsidR="004A0637" w:rsidRPr="004A0637" w:rsidRDefault="004A0637" w:rsidP="004A0637">
            <w:pPr>
              <w:pStyle w:val="Bodytext"/>
            </w:pPr>
          </w:p>
          <w:p w14:paraId="2A176A8C" w14:textId="77777777" w:rsidR="004A0637" w:rsidRDefault="004A0637" w:rsidP="004A0637">
            <w:pPr>
              <w:pStyle w:val="Outline-A"/>
            </w:pPr>
            <w:fldSimple w:instr=" seq NLA \* ALPHABETIC ">
              <w:r w:rsidR="00356859">
                <w:rPr>
                  <w:noProof/>
                </w:rPr>
                <w:t>D</w:t>
              </w:r>
            </w:fldSimple>
            <w:r>
              <w:fldChar w:fldCharType="begin"/>
            </w:r>
            <w:r>
              <w:instrText xml:space="preserve"> seq NL1 \r 0 \h </w:instrText>
            </w:r>
            <w:r>
              <w:fldChar w:fldCharType="end"/>
            </w:r>
            <w:r>
              <w:t>.</w:t>
            </w:r>
            <w:r>
              <w:tab/>
              <w:t xml:space="preserve">A change in role: Role of agencies was to deal with economic and social problems </w:t>
            </w:r>
          </w:p>
          <w:p w14:paraId="5F5F4A69" w14:textId="77777777" w:rsidR="004A0637" w:rsidRDefault="004A0637" w:rsidP="004A0637">
            <w:pPr>
              <w:pStyle w:val="Bodytext"/>
            </w:pPr>
          </w:p>
          <w:p w14:paraId="65B677E8" w14:textId="77777777" w:rsidR="004A0637" w:rsidRDefault="004A0637" w:rsidP="004A0637">
            <w:pPr>
              <w:pStyle w:val="Bodytext"/>
            </w:pPr>
            <w:r>
              <w:t xml:space="preserve">                  How did the following change the federal bureaucracy?</w:t>
            </w:r>
          </w:p>
          <w:p w14:paraId="2422F05A" w14:textId="77777777" w:rsidR="004A0637" w:rsidRDefault="004A0637" w:rsidP="004A0637">
            <w:pPr>
              <w:pStyle w:val="Bodytext"/>
            </w:pPr>
            <w:r>
              <w:t xml:space="preserve">                  Depression and World War II:</w:t>
            </w:r>
          </w:p>
          <w:p w14:paraId="6B6B63D7" w14:textId="77777777" w:rsidR="004A0637" w:rsidRDefault="004A0637" w:rsidP="004A0637">
            <w:pPr>
              <w:pStyle w:val="Bodytext"/>
            </w:pPr>
          </w:p>
          <w:p w14:paraId="11E22353" w14:textId="77777777" w:rsidR="004A0637" w:rsidRDefault="004A0637" w:rsidP="004A0637">
            <w:pPr>
              <w:pStyle w:val="Bodytext"/>
            </w:pPr>
            <w:r>
              <w:t xml:space="preserve">                 Income taxes:</w:t>
            </w:r>
          </w:p>
          <w:p w14:paraId="2B71D024" w14:textId="77777777" w:rsidR="004A0637" w:rsidRDefault="004A0637" w:rsidP="004A0637">
            <w:pPr>
              <w:pStyle w:val="Bodytext"/>
            </w:pPr>
          </w:p>
          <w:p w14:paraId="484AB644" w14:textId="77777777" w:rsidR="004A0637" w:rsidRDefault="004A0637" w:rsidP="004A0637">
            <w:pPr>
              <w:pStyle w:val="Bodytext"/>
            </w:pPr>
            <w:r>
              <w:t xml:space="preserve">                “Military preparedness:”</w:t>
            </w:r>
          </w:p>
          <w:p w14:paraId="753F2997" w14:textId="77777777" w:rsidR="004A0637" w:rsidRDefault="004A0637" w:rsidP="004A0637">
            <w:pPr>
              <w:pStyle w:val="Bodytext"/>
            </w:pPr>
          </w:p>
          <w:p w14:paraId="132B6C5C" w14:textId="77777777" w:rsidR="004A0637" w:rsidRPr="004A0637" w:rsidRDefault="004A0637" w:rsidP="004A0637">
            <w:pPr>
              <w:pStyle w:val="Bodytext"/>
            </w:pPr>
            <w:r>
              <w:t xml:space="preserve">                September 2001 attacks:</w:t>
            </w:r>
          </w:p>
          <w:p w14:paraId="03E8CB7C" w14:textId="77777777" w:rsidR="001A733F" w:rsidRPr="00B170A6" w:rsidRDefault="001A733F" w:rsidP="001A733F">
            <w:pPr>
              <w:pStyle w:val="Bodytext"/>
            </w:pPr>
          </w:p>
          <w:p w14:paraId="14D30128" w14:textId="77777777" w:rsidR="001A733F" w:rsidRPr="00B170A6" w:rsidRDefault="001A733F" w:rsidP="001A733F">
            <w:pPr>
              <w:pStyle w:val="Bodytext"/>
            </w:pPr>
          </w:p>
        </w:tc>
      </w:tr>
    </w:tbl>
    <w:tbl>
      <w:tblPr>
        <w:tblStyle w:val="TableGrid"/>
        <w:tblW w:w="10692" w:type="dxa"/>
        <w:tblInd w:w="-252" w:type="dxa"/>
        <w:tblLook w:val="04A0" w:firstRow="1" w:lastRow="0" w:firstColumn="1" w:lastColumn="0" w:noHBand="0" w:noVBand="1"/>
      </w:tblPr>
      <w:tblGrid>
        <w:gridCol w:w="10692"/>
      </w:tblGrid>
      <w:tr w:rsidR="001A733F" w14:paraId="57EA8EB7" w14:textId="77777777" w:rsidTr="001A733F">
        <w:tc>
          <w:tcPr>
            <w:tcW w:w="10692" w:type="dxa"/>
          </w:tcPr>
          <w:p w14:paraId="19AC3A62" w14:textId="77777777" w:rsidR="001A733F" w:rsidRDefault="001A733F" w:rsidP="001A733F">
            <w:pPr>
              <w:jc w:val="center"/>
              <w:rPr>
                <w:b/>
              </w:rPr>
            </w:pPr>
            <w:r>
              <w:rPr>
                <w:b/>
              </w:rPr>
              <w:lastRenderedPageBreak/>
              <w:t>Summary:</w:t>
            </w:r>
          </w:p>
          <w:p w14:paraId="7F486FFB" w14:textId="77777777" w:rsidR="001A733F" w:rsidRDefault="001A733F" w:rsidP="001A733F">
            <w:pPr>
              <w:jc w:val="center"/>
              <w:rPr>
                <w:b/>
              </w:rPr>
            </w:pPr>
          </w:p>
          <w:p w14:paraId="18FCDABC" w14:textId="77777777" w:rsidR="001A733F" w:rsidRDefault="001A733F" w:rsidP="00CA6539">
            <w:pPr>
              <w:rPr>
                <w:b/>
              </w:rPr>
            </w:pPr>
          </w:p>
          <w:p w14:paraId="37601D2A" w14:textId="77777777" w:rsidR="001A733F" w:rsidRDefault="001A733F" w:rsidP="001A733F">
            <w:pPr>
              <w:jc w:val="center"/>
              <w:rPr>
                <w:b/>
              </w:rPr>
            </w:pPr>
          </w:p>
          <w:p w14:paraId="7D4B96F1" w14:textId="77777777" w:rsidR="001A733F" w:rsidRDefault="001A733F" w:rsidP="001A733F">
            <w:pPr>
              <w:jc w:val="center"/>
              <w:rPr>
                <w:b/>
              </w:rPr>
            </w:pPr>
          </w:p>
        </w:tc>
      </w:tr>
      <w:tr w:rsidR="001A733F" w14:paraId="3E220C43" w14:textId="77777777" w:rsidTr="001A733F">
        <w:tc>
          <w:tcPr>
            <w:tcW w:w="10692" w:type="dxa"/>
          </w:tcPr>
          <w:p w14:paraId="5C71E35D" w14:textId="77777777" w:rsidR="001A733F" w:rsidRDefault="001A733F" w:rsidP="001A733F">
            <w:pPr>
              <w:jc w:val="center"/>
              <w:rPr>
                <w:b/>
              </w:rPr>
            </w:pPr>
            <w:r>
              <w:rPr>
                <w:b/>
              </w:rPr>
              <w:t>Vocabulary:</w:t>
            </w:r>
          </w:p>
          <w:p w14:paraId="182C3B4F" w14:textId="77777777" w:rsidR="001A733F" w:rsidRDefault="001A733F" w:rsidP="001A733F">
            <w:pPr>
              <w:jc w:val="center"/>
              <w:rPr>
                <w:b/>
              </w:rPr>
            </w:pPr>
          </w:p>
          <w:p w14:paraId="73EBF4FA" w14:textId="77777777" w:rsidR="001A733F" w:rsidRDefault="001A733F" w:rsidP="001A733F">
            <w:pPr>
              <w:rPr>
                <w:b/>
              </w:rPr>
            </w:pPr>
          </w:p>
        </w:tc>
      </w:tr>
    </w:tbl>
    <w:p w14:paraId="3B3D407B" w14:textId="77777777" w:rsidR="001A733F" w:rsidRDefault="001A733F" w:rsidP="001A733F"/>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13"/>
        <w:gridCol w:w="7197"/>
      </w:tblGrid>
      <w:tr w:rsidR="001A733F" w:rsidRPr="009E6EB6" w14:paraId="739EAD4F" w14:textId="77777777" w:rsidTr="001A733F">
        <w:tc>
          <w:tcPr>
            <w:tcW w:w="3513" w:type="dxa"/>
          </w:tcPr>
          <w:p w14:paraId="37DF75DE" w14:textId="77777777" w:rsidR="001A733F" w:rsidRPr="009E6EB6" w:rsidRDefault="001A733F" w:rsidP="001A733F">
            <w:pPr>
              <w:jc w:val="center"/>
              <w:rPr>
                <w:b/>
              </w:rPr>
            </w:pPr>
            <w:r w:rsidRPr="009E6EB6">
              <w:rPr>
                <w:b/>
              </w:rPr>
              <w:t>Main ideas</w:t>
            </w:r>
          </w:p>
        </w:tc>
        <w:tc>
          <w:tcPr>
            <w:tcW w:w="7197" w:type="dxa"/>
          </w:tcPr>
          <w:p w14:paraId="12B98E8F" w14:textId="77777777" w:rsidR="001A733F" w:rsidRPr="009E6EB6" w:rsidRDefault="001A733F" w:rsidP="001A733F">
            <w:pPr>
              <w:jc w:val="center"/>
              <w:rPr>
                <w:b/>
              </w:rPr>
            </w:pPr>
            <w:r w:rsidRPr="009E6EB6">
              <w:rPr>
                <w:b/>
              </w:rPr>
              <w:t>Details</w:t>
            </w:r>
          </w:p>
        </w:tc>
      </w:tr>
      <w:tr w:rsidR="001A733F" w:rsidRPr="009E6EB6" w14:paraId="050C6284" w14:textId="77777777" w:rsidTr="001A733F">
        <w:tc>
          <w:tcPr>
            <w:tcW w:w="3513" w:type="dxa"/>
          </w:tcPr>
          <w:p w14:paraId="296B93BB" w14:textId="77777777" w:rsidR="001A733F" w:rsidRDefault="004A0637" w:rsidP="001A733F">
            <w:pPr>
              <w:pStyle w:val="Outline-I"/>
            </w:pPr>
            <w:r>
              <w:t>III.  Federal Bureaucracy today</w:t>
            </w:r>
          </w:p>
          <w:p w14:paraId="1F0F334B" w14:textId="77777777" w:rsidR="001A733F" w:rsidRPr="00C32251" w:rsidRDefault="001A733F" w:rsidP="001A733F">
            <w:pPr>
              <w:pStyle w:val="Outline-A"/>
              <w:rPr>
                <w:b/>
              </w:rPr>
            </w:pPr>
          </w:p>
        </w:tc>
        <w:tc>
          <w:tcPr>
            <w:tcW w:w="7197" w:type="dxa"/>
          </w:tcPr>
          <w:p w14:paraId="252F8D3A" w14:textId="77777777" w:rsidR="004A0637" w:rsidRDefault="004A0637" w:rsidP="004A0637">
            <w:pPr>
              <w:pStyle w:val="Outline-A"/>
            </w:pPr>
            <w:r>
              <w:t>A</w:t>
            </w:r>
            <w:r>
              <w:fldChar w:fldCharType="begin"/>
            </w:r>
            <w:r>
              <w:instrText xml:space="preserve"> seq NL1 \r 0 \h </w:instrText>
            </w:r>
            <w:r>
              <w:fldChar w:fldCharType="end"/>
            </w:r>
            <w:r>
              <w:t>.</w:t>
            </w:r>
            <w:r>
              <w:tab/>
              <w:t>Direct and indirect growth</w:t>
            </w:r>
            <w:r>
              <w:fldChar w:fldCharType="begin"/>
            </w:r>
            <w:r>
              <w:instrText xml:space="preserve"> SEQ NL1 \r 0 \h </w:instrText>
            </w:r>
            <w:r>
              <w:fldChar w:fldCharType="end"/>
            </w:r>
          </w:p>
          <w:p w14:paraId="2C49C0C4" w14:textId="77777777" w:rsidR="004A0637" w:rsidRDefault="004A0637" w:rsidP="004A0637">
            <w:pPr>
              <w:pStyle w:val="Outline-1"/>
            </w:pPr>
            <w:fldSimple w:instr=" seq NL1 ">
              <w:r w:rsidR="00356859">
                <w:rPr>
                  <w:noProof/>
                </w:rPr>
                <w:t>1</w:t>
              </w:r>
            </w:fldSimple>
            <w:r>
              <w:fldChar w:fldCharType="begin"/>
            </w:r>
            <w:r>
              <w:instrText xml:space="preserve"> seq NL_a \r 0 \h </w:instrText>
            </w:r>
            <w:r>
              <w:fldChar w:fldCharType="end"/>
            </w:r>
            <w:r>
              <w:t>.</w:t>
            </w:r>
            <w:r>
              <w:tab/>
              <w:t>Modest increase in number of government employees</w:t>
            </w:r>
          </w:p>
          <w:p w14:paraId="2474D8C0" w14:textId="77777777" w:rsidR="004A0637" w:rsidRDefault="004A0637" w:rsidP="004A0637">
            <w:pPr>
              <w:pStyle w:val="Outline-1"/>
            </w:pPr>
            <w:fldSimple w:instr=" seq NL1 ">
              <w:r w:rsidR="00356859">
                <w:rPr>
                  <w:noProof/>
                </w:rPr>
                <w:t>2</w:t>
              </w:r>
            </w:fldSimple>
            <w:r>
              <w:fldChar w:fldCharType="begin"/>
            </w:r>
            <w:r>
              <w:instrText xml:space="preserve"> seq NL_a \r 0 \h </w:instrText>
            </w:r>
            <w:r>
              <w:fldChar w:fldCharType="end"/>
            </w:r>
            <w:r>
              <w:t>.</w:t>
            </w:r>
            <w:r>
              <w:tab/>
              <w:t>Significant indirect increase in number of employees through use of private contractors and state and local government employees</w:t>
            </w:r>
          </w:p>
          <w:p w14:paraId="31AC0469" w14:textId="77777777" w:rsidR="004A0637" w:rsidRDefault="004A0637" w:rsidP="004A0637">
            <w:pPr>
              <w:pStyle w:val="Outline-1"/>
            </w:pPr>
            <w:fldSimple w:instr=" seq NL1 ">
              <w:r w:rsidR="00356859">
                <w:rPr>
                  <w:noProof/>
                </w:rPr>
                <w:t>3</w:t>
              </w:r>
            </w:fldSimple>
            <w:r>
              <w:fldChar w:fldCharType="begin"/>
            </w:r>
            <w:r>
              <w:instrText xml:space="preserve"> seq NL_a \r 0 \h </w:instrText>
            </w:r>
            <w:r>
              <w:fldChar w:fldCharType="end"/>
            </w:r>
            <w:r>
              <w:t>.</w:t>
            </w:r>
            <w:r>
              <w:tab/>
              <w:t>Other indicators of size:</w:t>
            </w:r>
          </w:p>
          <w:p w14:paraId="2F31EEA3" w14:textId="77777777" w:rsidR="004A0637" w:rsidRDefault="004A0637" w:rsidP="004A0637">
            <w:pPr>
              <w:pStyle w:val="Outline-a0"/>
            </w:pPr>
            <w:fldSimple w:instr=" seq NL_a \* alphabetic ">
              <w:r w:rsidR="00356859">
                <w:rPr>
                  <w:noProof/>
                </w:rPr>
                <w:t>a</w:t>
              </w:r>
            </w:fldSimple>
            <w:r>
              <w:fldChar w:fldCharType="begin"/>
            </w:r>
            <w:r>
              <w:instrText xml:space="preserve"> seq NL_1_ \r 0 \h </w:instrText>
            </w:r>
            <w:r>
              <w:fldChar w:fldCharType="end"/>
            </w:r>
            <w:r>
              <w:t>)</w:t>
            </w:r>
            <w:r>
              <w:tab/>
              <w:t>Federal spending as a percentage of the GDP has averaged around 20 percent</w:t>
            </w:r>
          </w:p>
          <w:p w14:paraId="299CA96D" w14:textId="77777777" w:rsidR="004A0637" w:rsidRDefault="004A0637" w:rsidP="004A0637">
            <w:pPr>
              <w:pStyle w:val="Outline-a0"/>
            </w:pPr>
            <w:fldSimple w:instr=" seq NL_a \* alphabetic ">
              <w:r w:rsidR="00356859">
                <w:rPr>
                  <w:noProof/>
                </w:rPr>
                <w:t>b</w:t>
              </w:r>
            </w:fldSimple>
            <w:r>
              <w:fldChar w:fldCharType="begin"/>
            </w:r>
            <w:r>
              <w:instrText xml:space="preserve"> seq NL_1_ \r 0 \h </w:instrText>
            </w:r>
            <w:r>
              <w:fldChar w:fldCharType="end"/>
            </w:r>
            <w:r>
              <w:t>)</w:t>
            </w:r>
            <w:r>
              <w:tab/>
              <w:t xml:space="preserve">Number of pages in </w:t>
            </w:r>
            <w:r>
              <w:rPr>
                <w:i/>
              </w:rPr>
              <w:t xml:space="preserve">Federal Register </w:t>
            </w:r>
            <w:r>
              <w:t>decreased in 1980s, but rose steeply in 1990s to bring it back up to mid-1970s levels</w:t>
            </w:r>
          </w:p>
          <w:p w14:paraId="7A1C75A3" w14:textId="77777777" w:rsidR="004A0637" w:rsidRDefault="004A0637" w:rsidP="004A0637">
            <w:pPr>
              <w:pStyle w:val="Outline-a0"/>
            </w:pPr>
            <w:fldSimple w:instr=" seq NL_a \* alphabetic ">
              <w:r w:rsidR="00356859">
                <w:rPr>
                  <w:noProof/>
                </w:rPr>
                <w:t>c</w:t>
              </w:r>
            </w:fldSimple>
            <w:r>
              <w:fldChar w:fldCharType="begin"/>
            </w:r>
            <w:r>
              <w:instrText xml:space="preserve"> seq NL_1_ \r 0 \h </w:instrText>
            </w:r>
            <w:r>
              <w:fldChar w:fldCharType="end"/>
            </w:r>
            <w:r>
              <w:t>)</w:t>
            </w:r>
            <w:r>
              <w:tab/>
              <w:t>Number of federal civilian employees decreased by about 10 percent between 1975 and 2005; drop seen across all agencies except Department of Justice</w:t>
            </w:r>
          </w:p>
          <w:p w14:paraId="30D9F383" w14:textId="77777777" w:rsidR="004A0637" w:rsidRDefault="004A0637" w:rsidP="004A0637">
            <w:pPr>
              <w:pStyle w:val="Outline-A"/>
            </w:pPr>
            <w:r>
              <w:t>B</w:t>
            </w:r>
            <w:r>
              <w:fldChar w:fldCharType="begin"/>
            </w:r>
            <w:r>
              <w:instrText xml:space="preserve"> seq NL1 \r 0 \h </w:instrText>
            </w:r>
            <w:r>
              <w:fldChar w:fldCharType="end"/>
            </w:r>
            <w:r>
              <w:t>.</w:t>
            </w:r>
            <w:r>
              <w:tab/>
              <w:t>Growth in discretionary authority, the ability to choose courses of action and to make policies not set out in the statutory law</w:t>
            </w:r>
            <w:r>
              <w:fldChar w:fldCharType="begin"/>
            </w:r>
            <w:r>
              <w:instrText xml:space="preserve"> SEQ NL1 \r 0 \h </w:instrText>
            </w:r>
            <w:r>
              <w:fldChar w:fldCharType="end"/>
            </w:r>
          </w:p>
          <w:p w14:paraId="345FC7D3" w14:textId="77777777" w:rsidR="004A0637" w:rsidRDefault="004A0637" w:rsidP="004A0637">
            <w:pPr>
              <w:pStyle w:val="Outline-1"/>
            </w:pPr>
            <w:fldSimple w:instr=" seq NL1 ">
              <w:r w:rsidR="00356859">
                <w:rPr>
                  <w:noProof/>
                </w:rPr>
                <w:t>1</w:t>
              </w:r>
            </w:fldSimple>
            <w:r>
              <w:fldChar w:fldCharType="begin"/>
            </w:r>
            <w:r>
              <w:instrText xml:space="preserve"> seq NL_a \r 0 \h </w:instrText>
            </w:r>
            <w:r>
              <w:fldChar w:fldCharType="end"/>
            </w:r>
            <w:r>
              <w:t>.</w:t>
            </w:r>
            <w:r>
              <w:tab/>
              <w:t xml:space="preserve">Three ways Congress has delegated power: </w:t>
            </w:r>
          </w:p>
          <w:p w14:paraId="5981BE52" w14:textId="77777777" w:rsidR="004A0637" w:rsidRDefault="004A0637" w:rsidP="004A0637">
            <w:pPr>
              <w:pStyle w:val="Outline-A"/>
            </w:pPr>
          </w:p>
          <w:p w14:paraId="616F335E" w14:textId="77777777" w:rsidR="004A0637" w:rsidRDefault="004A0637" w:rsidP="004A0637">
            <w:pPr>
              <w:pStyle w:val="Outline-A"/>
            </w:pPr>
          </w:p>
          <w:p w14:paraId="0212865A" w14:textId="77777777" w:rsidR="004A0637" w:rsidRDefault="004A0637" w:rsidP="004A0637">
            <w:pPr>
              <w:pStyle w:val="Outline-A"/>
            </w:pPr>
          </w:p>
          <w:p w14:paraId="1BB8DF13" w14:textId="77777777" w:rsidR="004A0637" w:rsidRDefault="004A0637" w:rsidP="004A0637">
            <w:pPr>
              <w:pStyle w:val="Outline-A"/>
            </w:pPr>
          </w:p>
          <w:p w14:paraId="1E528E1C" w14:textId="77777777" w:rsidR="004A0637" w:rsidRDefault="004A0637" w:rsidP="004A0637">
            <w:pPr>
              <w:pStyle w:val="Outline-A"/>
            </w:pPr>
          </w:p>
          <w:p w14:paraId="6022871C" w14:textId="77777777" w:rsidR="004A0637" w:rsidRDefault="004A0637" w:rsidP="004A0637">
            <w:pPr>
              <w:pStyle w:val="Outline-A"/>
            </w:pPr>
          </w:p>
          <w:p w14:paraId="27A62D31" w14:textId="77777777" w:rsidR="004A0637" w:rsidRDefault="004A0637" w:rsidP="004A0637">
            <w:pPr>
              <w:pStyle w:val="Outline-A"/>
            </w:pPr>
          </w:p>
          <w:p w14:paraId="2D20797C" w14:textId="77777777" w:rsidR="004A0637" w:rsidRDefault="004A0637" w:rsidP="004A0637">
            <w:pPr>
              <w:pStyle w:val="Outline-A"/>
            </w:pPr>
          </w:p>
          <w:p w14:paraId="51E144DD" w14:textId="77777777" w:rsidR="004A0637" w:rsidRDefault="004A0637" w:rsidP="004A0637">
            <w:pPr>
              <w:pStyle w:val="Outline-A"/>
            </w:pPr>
          </w:p>
          <w:p w14:paraId="4A1BC2AD" w14:textId="77777777" w:rsidR="004A0637" w:rsidRDefault="004A0637" w:rsidP="004A0637">
            <w:pPr>
              <w:pStyle w:val="Outline-A"/>
            </w:pPr>
            <w:r>
              <w:t>C</w:t>
            </w:r>
            <w:r>
              <w:fldChar w:fldCharType="begin"/>
            </w:r>
            <w:r>
              <w:instrText xml:space="preserve"> seq NL1 \r 0 \h </w:instrText>
            </w:r>
            <w:r>
              <w:fldChar w:fldCharType="end"/>
            </w:r>
            <w:r>
              <w:t>.</w:t>
            </w:r>
            <w:r>
              <w:tab/>
              <w:t>Factors explaining the behavior of officials</w:t>
            </w:r>
            <w:r>
              <w:fldChar w:fldCharType="begin"/>
            </w:r>
            <w:r>
              <w:instrText xml:space="preserve"> SEQ NL1 \r 0 \h </w:instrText>
            </w:r>
            <w:r>
              <w:fldChar w:fldCharType="end"/>
            </w:r>
          </w:p>
          <w:p w14:paraId="2608525F" w14:textId="77777777" w:rsidR="004A0637" w:rsidRDefault="004A0637" w:rsidP="004A0637">
            <w:pPr>
              <w:pStyle w:val="Outline-1"/>
            </w:pPr>
            <w:fldSimple w:instr=" seq NL1 ">
              <w:r w:rsidR="00356859">
                <w:rPr>
                  <w:noProof/>
                </w:rPr>
                <w:t>1</w:t>
              </w:r>
            </w:fldSimple>
            <w:r>
              <w:fldChar w:fldCharType="begin"/>
            </w:r>
            <w:r>
              <w:instrText xml:space="preserve"> seq NL_a \r 0 \h </w:instrText>
            </w:r>
            <w:r>
              <w:fldChar w:fldCharType="end"/>
            </w:r>
            <w:r>
              <w:t>.</w:t>
            </w:r>
            <w:r>
              <w:tab/>
              <w:t>Recruitment and reward systems</w:t>
            </w:r>
          </w:p>
          <w:p w14:paraId="284CD317" w14:textId="77777777" w:rsidR="004A0637" w:rsidRDefault="004A0637" w:rsidP="004A0637">
            <w:pPr>
              <w:pStyle w:val="Outline-1"/>
            </w:pPr>
            <w:fldSimple w:instr=" seq NL1 ">
              <w:r w:rsidR="00356859">
                <w:rPr>
                  <w:noProof/>
                </w:rPr>
                <w:t>2</w:t>
              </w:r>
            </w:fldSimple>
            <w:r>
              <w:fldChar w:fldCharType="begin"/>
            </w:r>
            <w:r>
              <w:instrText xml:space="preserve"> seq NL_a \r 0 \h </w:instrText>
            </w:r>
            <w:r>
              <w:fldChar w:fldCharType="end"/>
            </w:r>
            <w:r>
              <w:t>.</w:t>
            </w:r>
            <w:r>
              <w:tab/>
              <w:t>Personal and political attributes</w:t>
            </w:r>
          </w:p>
          <w:p w14:paraId="264AE542" w14:textId="77777777" w:rsidR="004A0637" w:rsidRDefault="004A0637" w:rsidP="004A0637">
            <w:pPr>
              <w:pStyle w:val="Outline-1"/>
            </w:pPr>
            <w:fldSimple w:instr=" seq NL1 ">
              <w:r w:rsidR="00356859">
                <w:rPr>
                  <w:noProof/>
                </w:rPr>
                <w:t>3</w:t>
              </w:r>
            </w:fldSimple>
            <w:r>
              <w:fldChar w:fldCharType="begin"/>
            </w:r>
            <w:r>
              <w:instrText xml:space="preserve"> seq NL_a \r 0 \h </w:instrText>
            </w:r>
            <w:r>
              <w:fldChar w:fldCharType="end"/>
            </w:r>
            <w:r>
              <w:t>.</w:t>
            </w:r>
            <w:r>
              <w:tab/>
              <w:t>Nature of work</w:t>
            </w:r>
          </w:p>
          <w:p w14:paraId="2249EEE5" w14:textId="77777777" w:rsidR="004A0637" w:rsidRDefault="004A0637" w:rsidP="004A0637">
            <w:pPr>
              <w:pStyle w:val="Outline-1"/>
            </w:pPr>
            <w:fldSimple w:instr=" seq NL1 ">
              <w:r w:rsidR="00356859">
                <w:rPr>
                  <w:noProof/>
                </w:rPr>
                <w:t>4</w:t>
              </w:r>
            </w:fldSimple>
            <w:r>
              <w:fldChar w:fldCharType="begin"/>
            </w:r>
            <w:r>
              <w:instrText xml:space="preserve"> seq NL_a \r 0 \h </w:instrText>
            </w:r>
            <w:r>
              <w:fldChar w:fldCharType="end"/>
            </w:r>
            <w:r>
              <w:t>.</w:t>
            </w:r>
            <w:r>
              <w:tab/>
              <w:t>Constraints imposed on agencies by various outside actors</w:t>
            </w:r>
          </w:p>
          <w:p w14:paraId="095E7979" w14:textId="77777777" w:rsidR="004A0637" w:rsidRDefault="004A0637" w:rsidP="004A0637">
            <w:pPr>
              <w:pStyle w:val="Outline-A"/>
            </w:pPr>
            <w:r>
              <w:t>D</w:t>
            </w:r>
            <w:r>
              <w:fldChar w:fldCharType="begin"/>
            </w:r>
            <w:r>
              <w:instrText xml:space="preserve"> seq NL1 \r 0 \h </w:instrText>
            </w:r>
            <w:r>
              <w:fldChar w:fldCharType="end"/>
            </w:r>
            <w:r>
              <w:t>.</w:t>
            </w:r>
            <w:r>
              <w:tab/>
              <w:t>Recruitment and retention</w:t>
            </w:r>
          </w:p>
          <w:p w14:paraId="0866C5DE" w14:textId="77777777" w:rsidR="004A0637" w:rsidRDefault="004A0637" w:rsidP="004A0637">
            <w:pPr>
              <w:pStyle w:val="Outline-A"/>
            </w:pPr>
          </w:p>
          <w:p w14:paraId="69C17DE2" w14:textId="77777777" w:rsidR="004A0637" w:rsidRDefault="004A0637" w:rsidP="004A0637">
            <w:pPr>
              <w:pStyle w:val="Outline-A"/>
            </w:pPr>
            <w:r>
              <w:t xml:space="preserve">         What is OPM?</w:t>
            </w:r>
          </w:p>
          <w:p w14:paraId="3F0735B2" w14:textId="77777777" w:rsidR="004A0637" w:rsidRDefault="004A0637" w:rsidP="004A0637">
            <w:pPr>
              <w:pStyle w:val="Outline-A"/>
            </w:pPr>
          </w:p>
          <w:p w14:paraId="12A3CB67" w14:textId="77777777" w:rsidR="004A0637" w:rsidRDefault="004A0637" w:rsidP="004A0637">
            <w:pPr>
              <w:pStyle w:val="Outline-A"/>
            </w:pPr>
          </w:p>
          <w:p w14:paraId="30BEEAD0" w14:textId="77777777" w:rsidR="004A0637" w:rsidRDefault="004A0637" w:rsidP="004A0637">
            <w:pPr>
              <w:pStyle w:val="Outline-A"/>
            </w:pPr>
            <w:r>
              <w:t xml:space="preserve">         How do bureaucrats compete for jobs?</w:t>
            </w:r>
            <w:r>
              <w:fldChar w:fldCharType="begin"/>
            </w:r>
            <w:r>
              <w:instrText xml:space="preserve"> SEQ NL_a \r 0 \h </w:instrText>
            </w:r>
            <w:r>
              <w:fldChar w:fldCharType="end"/>
            </w:r>
          </w:p>
          <w:p w14:paraId="2742F07A" w14:textId="77777777" w:rsidR="004A0637" w:rsidRDefault="004A0637" w:rsidP="004A0637">
            <w:pPr>
              <w:pStyle w:val="Outline-1"/>
            </w:pPr>
          </w:p>
          <w:p w14:paraId="4E1033AA" w14:textId="77777777" w:rsidR="004A0637" w:rsidRDefault="004A0637" w:rsidP="004A0637">
            <w:pPr>
              <w:pStyle w:val="Outline-1"/>
            </w:pPr>
          </w:p>
          <w:p w14:paraId="5E9AD533" w14:textId="77777777" w:rsidR="004A0637" w:rsidRDefault="004A0637" w:rsidP="004A0637">
            <w:pPr>
              <w:pStyle w:val="Outline-1"/>
            </w:pPr>
          </w:p>
          <w:p w14:paraId="74F1FA90" w14:textId="77777777" w:rsidR="004A0637" w:rsidRDefault="004A0637" w:rsidP="001F48AF">
            <w:pPr>
              <w:pStyle w:val="Bodytext"/>
            </w:pPr>
            <w:r>
              <w:t xml:space="preserve">                 What are some of the complication</w:t>
            </w:r>
            <w:r w:rsidR="001F48AF">
              <w:t>s?</w:t>
            </w:r>
          </w:p>
          <w:p w14:paraId="02265BE1" w14:textId="77777777" w:rsidR="001F48AF" w:rsidRDefault="001F48AF" w:rsidP="001F48AF">
            <w:pPr>
              <w:pStyle w:val="Bodytext"/>
            </w:pPr>
          </w:p>
          <w:p w14:paraId="149F7A11" w14:textId="77777777" w:rsidR="001F48AF" w:rsidRDefault="001F48AF" w:rsidP="001F48AF">
            <w:pPr>
              <w:pStyle w:val="Bodytext"/>
            </w:pPr>
          </w:p>
          <w:p w14:paraId="451AA1EA" w14:textId="77777777" w:rsidR="001F48AF" w:rsidRDefault="001F48AF" w:rsidP="001F48AF">
            <w:pPr>
              <w:pStyle w:val="Bodytext"/>
            </w:pPr>
            <w:r>
              <w:t xml:space="preserve">                 What was the Pendleton Act (1883)?  </w:t>
            </w:r>
          </w:p>
          <w:p w14:paraId="29C26048" w14:textId="77777777" w:rsidR="001F48AF" w:rsidRDefault="001F48AF" w:rsidP="001F48AF">
            <w:pPr>
              <w:pStyle w:val="Bodytext"/>
            </w:pPr>
          </w:p>
          <w:p w14:paraId="20F46E91" w14:textId="77777777" w:rsidR="001F48AF" w:rsidRDefault="001F48AF" w:rsidP="001F48AF">
            <w:pPr>
              <w:pStyle w:val="Bodytext"/>
            </w:pPr>
          </w:p>
          <w:p w14:paraId="5C42844B" w14:textId="77777777" w:rsidR="001F48AF" w:rsidRDefault="001F48AF" w:rsidP="001F48AF">
            <w:pPr>
              <w:pStyle w:val="Bodytext"/>
            </w:pPr>
            <w:r>
              <w:t xml:space="preserve">                What is the buddy system?</w:t>
            </w:r>
          </w:p>
          <w:p w14:paraId="7EDA265B" w14:textId="77777777" w:rsidR="001F48AF" w:rsidRDefault="001F48AF" w:rsidP="001F48AF">
            <w:pPr>
              <w:pStyle w:val="Bodytext"/>
            </w:pPr>
          </w:p>
          <w:p w14:paraId="11FE6D98" w14:textId="77777777" w:rsidR="001F48AF" w:rsidRDefault="001F48AF" w:rsidP="001F48AF">
            <w:pPr>
              <w:pStyle w:val="Bodytext"/>
            </w:pPr>
            <w:r>
              <w:t xml:space="preserve">                Are bureaucrats easily fired?  Why or why not?</w:t>
            </w:r>
          </w:p>
          <w:p w14:paraId="68BF0F7F" w14:textId="77777777" w:rsidR="001F48AF" w:rsidRDefault="001F48AF" w:rsidP="001F48AF">
            <w:pPr>
              <w:pStyle w:val="Bodytext"/>
            </w:pPr>
          </w:p>
          <w:p w14:paraId="04C26C95" w14:textId="77777777" w:rsidR="001F48AF" w:rsidRDefault="001F48AF" w:rsidP="001F48AF">
            <w:pPr>
              <w:pStyle w:val="Bodytext"/>
            </w:pPr>
          </w:p>
          <w:p w14:paraId="31CC43C1" w14:textId="77777777" w:rsidR="001F48AF" w:rsidRDefault="001F48AF" w:rsidP="001F48AF">
            <w:pPr>
              <w:pStyle w:val="Bodytext"/>
            </w:pPr>
            <w:r>
              <w:t xml:space="preserve">               What is the Senior Executive Service (SES) (1978)?</w:t>
            </w:r>
          </w:p>
          <w:p w14:paraId="045022BA" w14:textId="77777777" w:rsidR="001F48AF" w:rsidRDefault="001F48AF" w:rsidP="001F48AF">
            <w:pPr>
              <w:pStyle w:val="Bodytext"/>
            </w:pPr>
          </w:p>
          <w:p w14:paraId="1150E45C" w14:textId="77777777" w:rsidR="001F48AF" w:rsidRDefault="001F48AF" w:rsidP="001F48AF">
            <w:pPr>
              <w:pStyle w:val="Bodytext"/>
            </w:pPr>
          </w:p>
          <w:p w14:paraId="67554608" w14:textId="77777777" w:rsidR="004A0637" w:rsidRDefault="004A0637" w:rsidP="004A0637">
            <w:pPr>
              <w:pStyle w:val="Outline-a0"/>
            </w:pPr>
          </w:p>
          <w:p w14:paraId="4D6C8BFA" w14:textId="77777777" w:rsidR="004A0637" w:rsidRDefault="001F48AF" w:rsidP="001F48AF">
            <w:pPr>
              <w:pStyle w:val="Outline-1"/>
              <w:ind w:left="0" w:firstLine="0"/>
            </w:pPr>
            <w:r>
              <w:t xml:space="preserve">               </w:t>
            </w:r>
            <w:r w:rsidR="004A0637">
              <w:t>The agency’s point of view</w:t>
            </w:r>
            <w:r w:rsidR="004A0637">
              <w:fldChar w:fldCharType="begin"/>
            </w:r>
            <w:r w:rsidR="004A0637">
              <w:instrText xml:space="preserve"> SEQ NL_1_ \r 0 \h </w:instrText>
            </w:r>
            <w:r w:rsidR="004A0637">
              <w:fldChar w:fldCharType="end"/>
            </w:r>
          </w:p>
          <w:p w14:paraId="5842E550" w14:textId="77777777" w:rsidR="004A0637" w:rsidRDefault="004A0637" w:rsidP="004A0637">
            <w:pPr>
              <w:pStyle w:val="Outline-a0"/>
            </w:pPr>
            <w:fldSimple w:instr=" seq NL_a \* alphabetic ">
              <w:r w:rsidR="00356859">
                <w:rPr>
                  <w:noProof/>
                </w:rPr>
                <w:t>a</w:t>
              </w:r>
            </w:fldSimple>
            <w:r>
              <w:fldChar w:fldCharType="begin"/>
            </w:r>
            <w:r>
              <w:instrText xml:space="preserve"> seq NL_1_ \r 0 \h </w:instrText>
            </w:r>
            <w:r>
              <w:fldChar w:fldCharType="end"/>
            </w:r>
            <w:r>
              <w:t>)</w:t>
            </w:r>
            <w:r>
              <w:tab/>
              <w:t>Agencies are dominated by lifetime bureaucrats who have worked for no other agency.</w:t>
            </w:r>
          </w:p>
          <w:p w14:paraId="196412B2" w14:textId="77777777" w:rsidR="004A0637" w:rsidRDefault="004A0637" w:rsidP="004A0637">
            <w:pPr>
              <w:pStyle w:val="Outline-a0"/>
            </w:pPr>
            <w:fldSimple w:instr=" seq NL_a \* alphabetic ">
              <w:r w:rsidR="00356859">
                <w:rPr>
                  <w:noProof/>
                </w:rPr>
                <w:t>b</w:t>
              </w:r>
            </w:fldSimple>
            <w:r>
              <w:fldChar w:fldCharType="begin"/>
            </w:r>
            <w:r>
              <w:instrText xml:space="preserve"> seq NL_1_ \r 0 \h </w:instrText>
            </w:r>
            <w:r>
              <w:fldChar w:fldCharType="end"/>
            </w:r>
            <w:r>
              <w:t>)</w:t>
            </w:r>
            <w:r>
              <w:tab/>
              <w:t>Long-term service assures continuity and expertise.</w:t>
            </w:r>
          </w:p>
          <w:p w14:paraId="2F2DE7F8" w14:textId="77777777" w:rsidR="004A0637" w:rsidRDefault="004A0637" w:rsidP="004A0637">
            <w:pPr>
              <w:pStyle w:val="Outline-a0"/>
            </w:pPr>
            <w:fldSimple w:instr=" seq NL_a \* alphabetic ">
              <w:r w:rsidR="00356859">
                <w:rPr>
                  <w:noProof/>
                </w:rPr>
                <w:t>c</w:t>
              </w:r>
            </w:fldSimple>
            <w:r>
              <w:fldChar w:fldCharType="begin"/>
            </w:r>
            <w:r>
              <w:instrText xml:space="preserve"> seq NL_1_ \r 0 \h </w:instrText>
            </w:r>
            <w:r>
              <w:fldChar w:fldCharType="end"/>
            </w:r>
            <w:r>
              <w:t>)</w:t>
            </w:r>
            <w:r>
              <w:tab/>
              <w:t>Long-term service also gives subordinates power over new bosses: can work behind their boss’s back through sabotage, withholding information, and so on</w:t>
            </w:r>
          </w:p>
          <w:p w14:paraId="0F28DC81" w14:textId="77777777" w:rsidR="004A0637" w:rsidRDefault="001F48AF" w:rsidP="004A0637">
            <w:pPr>
              <w:pStyle w:val="Outline-A"/>
            </w:pPr>
            <w:r>
              <w:t>E</w:t>
            </w:r>
            <w:r w:rsidR="004A0637">
              <w:fldChar w:fldCharType="begin"/>
            </w:r>
            <w:r w:rsidR="004A0637">
              <w:instrText xml:space="preserve"> seq NL1 \r 0 \h </w:instrText>
            </w:r>
            <w:r w:rsidR="004A0637">
              <w:fldChar w:fldCharType="end"/>
            </w:r>
            <w:r w:rsidR="004A0637">
              <w:t>.</w:t>
            </w:r>
            <w:r w:rsidR="004A0637">
              <w:tab/>
              <w:t>Personal attributes</w:t>
            </w:r>
          </w:p>
          <w:p w14:paraId="2D9FF850" w14:textId="77777777" w:rsidR="004A0637" w:rsidRDefault="004A0637" w:rsidP="004A0637">
            <w:pPr>
              <w:pStyle w:val="Outline-1"/>
            </w:pPr>
            <w:fldSimple w:instr=" seq NL1 ">
              <w:r w:rsidR="00356859">
                <w:rPr>
                  <w:noProof/>
                </w:rPr>
                <w:t>1</w:t>
              </w:r>
            </w:fldSimple>
            <w:r>
              <w:fldChar w:fldCharType="begin"/>
            </w:r>
            <w:r>
              <w:instrText xml:space="preserve"> seq NL_a \r 0 \h </w:instrText>
            </w:r>
            <w:r>
              <w:fldChar w:fldCharType="end"/>
            </w:r>
            <w:r>
              <w:t>.</w:t>
            </w:r>
            <w:r>
              <w:tab/>
              <w:t>Includes social class, education, political beliefs</w:t>
            </w:r>
            <w:r>
              <w:fldChar w:fldCharType="begin"/>
            </w:r>
            <w:r>
              <w:instrText xml:space="preserve"> SEQ NL_a \r 0 \h </w:instrText>
            </w:r>
            <w:r>
              <w:fldChar w:fldCharType="end"/>
            </w:r>
          </w:p>
          <w:p w14:paraId="6D05D86C" w14:textId="77777777" w:rsidR="004A0637" w:rsidRDefault="004A0637" w:rsidP="004A0637">
            <w:pPr>
              <w:pStyle w:val="Outline-1"/>
            </w:pPr>
            <w:fldSimple w:instr=" seq NL1 ">
              <w:r w:rsidR="00356859">
                <w:rPr>
                  <w:noProof/>
                </w:rPr>
                <w:t>2</w:t>
              </w:r>
            </w:fldSimple>
            <w:r>
              <w:fldChar w:fldCharType="begin"/>
            </w:r>
            <w:r>
              <w:instrText xml:space="preserve"> seq NL_a \r 0 \h </w:instrText>
            </w:r>
            <w:r>
              <w:fldChar w:fldCharType="end"/>
            </w:r>
            <w:r>
              <w:t>.</w:t>
            </w:r>
            <w:r>
              <w:tab/>
              <w:t xml:space="preserve">Beliefs about politics and government may differ from those of the public, because political appointees and career bureaucrats are unrepresentative of the average </w:t>
            </w:r>
            <w:r w:rsidR="001F48AF">
              <w:t>US citizen</w:t>
            </w:r>
            <w:r>
              <w:t xml:space="preserve"> and because they have a supposed occupational self-interest. </w:t>
            </w:r>
          </w:p>
          <w:p w14:paraId="144C8C64" w14:textId="77777777" w:rsidR="004A0637" w:rsidRDefault="004A0637" w:rsidP="004A0637">
            <w:pPr>
              <w:pStyle w:val="Outline-1"/>
            </w:pPr>
            <w:fldSimple w:instr=" seq NL1 ">
              <w:r w:rsidR="00356859">
                <w:rPr>
                  <w:noProof/>
                </w:rPr>
                <w:t>3</w:t>
              </w:r>
            </w:fldSimple>
            <w:r>
              <w:fldChar w:fldCharType="begin"/>
            </w:r>
            <w:r>
              <w:instrText xml:space="preserve"> seq NL_a \r 0 \h </w:instrText>
            </w:r>
            <w:r>
              <w:fldChar w:fldCharType="end"/>
            </w:r>
            <w:r>
              <w:t>.</w:t>
            </w:r>
            <w:r>
              <w:tab/>
              <w:t xml:space="preserve">Surveys of bureaucrats </w:t>
            </w:r>
            <w:r>
              <w:fldChar w:fldCharType="begin"/>
            </w:r>
            <w:r>
              <w:instrText xml:space="preserve"> SEQ NL_1_ \r 0 \h </w:instrText>
            </w:r>
            <w:r>
              <w:fldChar w:fldCharType="end"/>
            </w:r>
          </w:p>
          <w:p w14:paraId="57B29432" w14:textId="77777777" w:rsidR="004A0637" w:rsidRDefault="004A0637" w:rsidP="004A0637">
            <w:pPr>
              <w:pStyle w:val="Outline-a0"/>
            </w:pPr>
            <w:fldSimple w:instr=" seq NL_a \* alphabetic ">
              <w:r w:rsidR="00356859">
                <w:rPr>
                  <w:noProof/>
                </w:rPr>
                <w:t>a</w:t>
              </w:r>
            </w:fldSimple>
            <w:r>
              <w:fldChar w:fldCharType="begin"/>
            </w:r>
            <w:r>
              <w:instrText xml:space="preserve"> seq NL_1_ \r 0 \h </w:instrText>
            </w:r>
            <w:r>
              <w:fldChar w:fldCharType="end"/>
            </w:r>
            <w:r>
              <w:t>)</w:t>
            </w:r>
            <w:r>
              <w:tab/>
              <w:t>Career bureaucrats more likely to hold liberal views, trust government, and vote for Democrats.</w:t>
            </w:r>
          </w:p>
          <w:p w14:paraId="78EC2105" w14:textId="77777777" w:rsidR="004A0637" w:rsidRDefault="004A0637" w:rsidP="004A0637">
            <w:pPr>
              <w:pStyle w:val="Outline-a0"/>
            </w:pPr>
            <w:fldSimple w:instr=" seq NL_a \* alphabetic ">
              <w:r w:rsidR="00356859">
                <w:rPr>
                  <w:noProof/>
                </w:rPr>
                <w:t>b</w:t>
              </w:r>
            </w:fldSimple>
            <w:r>
              <w:fldChar w:fldCharType="begin"/>
            </w:r>
            <w:r>
              <w:instrText xml:space="preserve"> seq NL_1_ \r 0 \h </w:instrText>
            </w:r>
            <w:r>
              <w:fldChar w:fldCharType="end"/>
            </w:r>
            <w:r>
              <w:t>)</w:t>
            </w:r>
            <w:r>
              <w:tab/>
              <w:t>Political appointees usually reflect same political beliefs as president appointing them.</w:t>
            </w:r>
          </w:p>
          <w:p w14:paraId="15BBBB60" w14:textId="77777777" w:rsidR="004A0637" w:rsidRDefault="004A0637" w:rsidP="004A0637">
            <w:pPr>
              <w:pStyle w:val="Outline-a0"/>
            </w:pPr>
            <w:fldSimple w:instr=" seq NL_a \* alphabetic ">
              <w:r w:rsidR="00356859">
                <w:rPr>
                  <w:noProof/>
                </w:rPr>
                <w:t>c</w:t>
              </w:r>
            </w:fldSimple>
            <w:r>
              <w:fldChar w:fldCharType="begin"/>
            </w:r>
            <w:r>
              <w:instrText xml:space="preserve"> seq NL_1_ \r 0 \h </w:instrText>
            </w:r>
            <w:r>
              <w:fldChar w:fldCharType="end"/>
            </w:r>
            <w:r>
              <w:t>)</w:t>
            </w:r>
            <w:r>
              <w:tab/>
              <w:t>Bureaucrats do not take extreme positions.</w:t>
            </w:r>
          </w:p>
          <w:p w14:paraId="5E0FFD68" w14:textId="77777777" w:rsidR="001F48AF" w:rsidRDefault="004A0637" w:rsidP="004A0637">
            <w:pPr>
              <w:pStyle w:val="Outline-1"/>
            </w:pPr>
            <w:fldSimple w:instr=" seq NL1 ">
              <w:r w:rsidR="00356859">
                <w:rPr>
                  <w:noProof/>
                </w:rPr>
                <w:t>4</w:t>
              </w:r>
            </w:fldSimple>
            <w:r>
              <w:fldChar w:fldCharType="begin"/>
            </w:r>
            <w:r>
              <w:instrText xml:space="preserve"> seq NL_a \r 0 \h </w:instrText>
            </w:r>
            <w:r>
              <w:fldChar w:fldCharType="end"/>
            </w:r>
            <w:r>
              <w:t>.</w:t>
            </w:r>
            <w:r>
              <w:tab/>
              <w:t>Correlation found between the type of agency and the attitudes of the employees</w:t>
            </w:r>
          </w:p>
          <w:p w14:paraId="26796D14" w14:textId="77777777" w:rsidR="001F48AF" w:rsidRDefault="001F48AF" w:rsidP="004A0637">
            <w:pPr>
              <w:pStyle w:val="Outline-1"/>
            </w:pPr>
          </w:p>
          <w:p w14:paraId="1B5A5A21" w14:textId="77777777" w:rsidR="001F48AF" w:rsidRDefault="001F48AF" w:rsidP="004A0637">
            <w:pPr>
              <w:pStyle w:val="Outline-1"/>
            </w:pPr>
            <w:r>
              <w:t xml:space="preserve">What are “activists agencies?”  </w:t>
            </w:r>
          </w:p>
          <w:p w14:paraId="744070DD" w14:textId="77777777" w:rsidR="001F48AF" w:rsidRDefault="001F48AF" w:rsidP="004A0637">
            <w:pPr>
              <w:pStyle w:val="Outline-1"/>
            </w:pPr>
          </w:p>
          <w:p w14:paraId="6736B60F" w14:textId="77777777" w:rsidR="001F48AF" w:rsidRPr="001F48AF" w:rsidRDefault="001F48AF" w:rsidP="001F48AF">
            <w:pPr>
              <w:pStyle w:val="Bodytext"/>
            </w:pPr>
          </w:p>
          <w:p w14:paraId="38F34D51" w14:textId="77777777" w:rsidR="001F48AF" w:rsidRDefault="001F48AF" w:rsidP="004A0637">
            <w:pPr>
              <w:pStyle w:val="Outline-1"/>
            </w:pPr>
          </w:p>
          <w:p w14:paraId="68E9FD88" w14:textId="77777777" w:rsidR="004A0637" w:rsidRDefault="001F48AF" w:rsidP="004A0637">
            <w:pPr>
              <w:pStyle w:val="Outline-1"/>
            </w:pPr>
            <w:r>
              <w:t xml:space="preserve"> What are “traditional agency bureaucrats?”  </w:t>
            </w:r>
            <w:r w:rsidR="004A0637">
              <w:fldChar w:fldCharType="begin"/>
            </w:r>
            <w:r w:rsidR="004A0637">
              <w:instrText xml:space="preserve"> SEQ NL_1_ \r 0 \h </w:instrText>
            </w:r>
            <w:r w:rsidR="004A0637">
              <w:fldChar w:fldCharType="end"/>
            </w:r>
          </w:p>
          <w:p w14:paraId="73B033D4" w14:textId="77777777" w:rsidR="001F48AF" w:rsidRDefault="001F48AF" w:rsidP="004A0637">
            <w:pPr>
              <w:pStyle w:val="Outline-A"/>
            </w:pPr>
          </w:p>
          <w:p w14:paraId="49C13BA9" w14:textId="77777777" w:rsidR="001F48AF" w:rsidRDefault="001F48AF" w:rsidP="004A0637">
            <w:pPr>
              <w:pStyle w:val="Outline-A"/>
            </w:pPr>
          </w:p>
          <w:p w14:paraId="151A8EC0" w14:textId="77777777" w:rsidR="001F48AF" w:rsidRDefault="001F48AF" w:rsidP="004A0637">
            <w:pPr>
              <w:pStyle w:val="Outline-A"/>
            </w:pPr>
          </w:p>
          <w:p w14:paraId="36E312C0" w14:textId="77777777" w:rsidR="004A0637" w:rsidRDefault="001F48AF" w:rsidP="004A0637">
            <w:pPr>
              <w:pStyle w:val="Outline-A"/>
            </w:pPr>
            <w:r>
              <w:t>F</w:t>
            </w:r>
            <w:r w:rsidR="004A0637">
              <w:fldChar w:fldCharType="begin"/>
            </w:r>
            <w:r w:rsidR="004A0637">
              <w:instrText xml:space="preserve"> seq NL1 \r 0 \h </w:instrText>
            </w:r>
            <w:r w:rsidR="004A0637">
              <w:fldChar w:fldCharType="end"/>
            </w:r>
            <w:r w:rsidR="004A0637">
              <w:t>.</w:t>
            </w:r>
            <w:r w:rsidR="004A0637">
              <w:tab/>
              <w:t>Do bureaucrats sabotage their political bosses?</w:t>
            </w:r>
            <w:r w:rsidR="004A0637">
              <w:fldChar w:fldCharType="begin"/>
            </w:r>
            <w:r w:rsidR="004A0637">
              <w:instrText xml:space="preserve"> SEQ NL_a \r 0 \h </w:instrText>
            </w:r>
            <w:r w:rsidR="004A0637">
              <w:fldChar w:fldCharType="end"/>
            </w:r>
          </w:p>
          <w:p w14:paraId="40530FAA" w14:textId="77777777" w:rsidR="004A0637" w:rsidRDefault="004A0637" w:rsidP="004A0637">
            <w:pPr>
              <w:pStyle w:val="Outline-1"/>
            </w:pPr>
            <w:fldSimple w:instr=" seq NL1 ">
              <w:r w:rsidR="00356859">
                <w:rPr>
                  <w:noProof/>
                </w:rPr>
                <w:t>1</w:t>
              </w:r>
            </w:fldSimple>
            <w:r>
              <w:fldChar w:fldCharType="begin"/>
            </w:r>
            <w:r>
              <w:instrText xml:space="preserve"> seq NL_a \r 0 \h </w:instrText>
            </w:r>
            <w:r>
              <w:fldChar w:fldCharType="end"/>
            </w:r>
            <w:r>
              <w:t>.</w:t>
            </w:r>
            <w:r>
              <w:tab/>
              <w:t>Most bureaucrats try to carry out policies, even those they disagree with.</w:t>
            </w:r>
          </w:p>
          <w:p w14:paraId="4D8CC446" w14:textId="77777777" w:rsidR="001F48AF" w:rsidRDefault="001F48AF" w:rsidP="001F48AF">
            <w:pPr>
              <w:pStyle w:val="Bodytext"/>
            </w:pPr>
          </w:p>
          <w:p w14:paraId="2C529144" w14:textId="77777777" w:rsidR="001F48AF" w:rsidRDefault="001F48AF" w:rsidP="001F48AF">
            <w:pPr>
              <w:pStyle w:val="Bodytext"/>
            </w:pPr>
            <w:r>
              <w:t xml:space="preserve">                 What was the Whistleblower Protection Act (1989)?</w:t>
            </w:r>
          </w:p>
          <w:p w14:paraId="769B9D64" w14:textId="77777777" w:rsidR="001F48AF" w:rsidRDefault="001F48AF" w:rsidP="001F48AF">
            <w:pPr>
              <w:pStyle w:val="Bodytext"/>
            </w:pPr>
          </w:p>
          <w:p w14:paraId="4AF1EE4D" w14:textId="77777777" w:rsidR="001F48AF" w:rsidRPr="001F48AF" w:rsidRDefault="001F48AF" w:rsidP="001F48AF">
            <w:pPr>
              <w:pStyle w:val="Bodytext"/>
            </w:pPr>
          </w:p>
          <w:p w14:paraId="3E4FEC3F" w14:textId="77777777" w:rsidR="001F48AF" w:rsidRDefault="001F48AF" w:rsidP="004A0637">
            <w:pPr>
              <w:pStyle w:val="Outline-A"/>
            </w:pPr>
          </w:p>
          <w:p w14:paraId="1B26F26C" w14:textId="77777777" w:rsidR="001F48AF" w:rsidRPr="001F48AF" w:rsidRDefault="001F48AF" w:rsidP="001F48AF">
            <w:pPr>
              <w:pStyle w:val="Bodytext"/>
            </w:pPr>
          </w:p>
          <w:p w14:paraId="402EE24A" w14:textId="77777777" w:rsidR="001F48AF" w:rsidRDefault="001F48AF" w:rsidP="004A0637">
            <w:pPr>
              <w:pStyle w:val="Outline-A"/>
            </w:pPr>
          </w:p>
          <w:p w14:paraId="61AC0E8B" w14:textId="77777777" w:rsidR="004A0637" w:rsidRDefault="001F48AF" w:rsidP="004A0637">
            <w:pPr>
              <w:pStyle w:val="Outline-A"/>
            </w:pPr>
            <w:r>
              <w:t>G</w:t>
            </w:r>
            <w:r w:rsidR="004A0637">
              <w:fldChar w:fldCharType="begin"/>
            </w:r>
            <w:r w:rsidR="004A0637">
              <w:instrText xml:space="preserve"> seq NL1 \r 0 \h </w:instrText>
            </w:r>
            <w:r w:rsidR="004A0637">
              <w:fldChar w:fldCharType="end"/>
            </w:r>
            <w:r w:rsidR="004A0637">
              <w:t>.</w:t>
            </w:r>
            <w:r w:rsidR="004A0637">
              <w:tab/>
              <w:t>Culture and careers</w:t>
            </w:r>
            <w:r w:rsidR="004A0637">
              <w:fldChar w:fldCharType="begin"/>
            </w:r>
            <w:r w:rsidR="004A0637">
              <w:instrText xml:space="preserve"> SEQ NL_a \r 0 \h </w:instrText>
            </w:r>
            <w:r w:rsidR="004A0637">
              <w:fldChar w:fldCharType="end"/>
            </w:r>
          </w:p>
          <w:p w14:paraId="20B6C649" w14:textId="77777777" w:rsidR="004A0637" w:rsidRDefault="004A0637" w:rsidP="004A0637">
            <w:pPr>
              <w:pStyle w:val="Outline-1"/>
            </w:pPr>
            <w:fldSimple w:instr=" seq NL1 ">
              <w:r w:rsidR="00356859">
                <w:rPr>
                  <w:noProof/>
                </w:rPr>
                <w:t>1</w:t>
              </w:r>
            </w:fldSimple>
            <w:r>
              <w:fldChar w:fldCharType="begin"/>
            </w:r>
            <w:r>
              <w:instrText xml:space="preserve"> seq NL_a \r 0 \h </w:instrText>
            </w:r>
            <w:r>
              <w:fldChar w:fldCharType="end"/>
            </w:r>
            <w:r>
              <w:t>.</w:t>
            </w:r>
            <w:r>
              <w:tab/>
              <w:t>Each agency has its own culture, an informal understanding among employees about how they are supposed to act.</w:t>
            </w:r>
          </w:p>
          <w:p w14:paraId="1EE1A58E" w14:textId="77777777" w:rsidR="004A0637" w:rsidRDefault="004A0637" w:rsidP="004A0637">
            <w:pPr>
              <w:pStyle w:val="Outline-1"/>
            </w:pPr>
            <w:fldSimple w:instr=" seq NL1 ">
              <w:r w:rsidR="00356859">
                <w:rPr>
                  <w:noProof/>
                </w:rPr>
                <w:t>2</w:t>
              </w:r>
            </w:fldSimple>
            <w:r>
              <w:fldChar w:fldCharType="begin"/>
            </w:r>
            <w:r>
              <w:instrText xml:space="preserve"> seq NL_a \r 0 \h </w:instrText>
            </w:r>
            <w:r>
              <w:fldChar w:fldCharType="end"/>
            </w:r>
            <w:r>
              <w:t>.</w:t>
            </w:r>
            <w:r>
              <w:tab/>
              <w:t>Strong agency culture motivates employees but makes agencies resistant to change.</w:t>
            </w:r>
          </w:p>
          <w:p w14:paraId="5198F38E" w14:textId="77777777" w:rsidR="004A0637" w:rsidRDefault="001F48AF" w:rsidP="004A0637">
            <w:pPr>
              <w:pStyle w:val="Outline-A"/>
            </w:pPr>
            <w:r>
              <w:t>H</w:t>
            </w:r>
            <w:r w:rsidR="004A0637">
              <w:fldChar w:fldCharType="begin"/>
            </w:r>
            <w:r w:rsidR="004A0637">
              <w:instrText xml:space="preserve"> seq NL1 \r 0 \h </w:instrText>
            </w:r>
            <w:r w:rsidR="004A0637">
              <w:fldChar w:fldCharType="end"/>
            </w:r>
            <w:r w:rsidR="004A0637">
              <w:t>.</w:t>
            </w:r>
            <w:r w:rsidR="004A0637">
              <w:tab/>
              <w:t xml:space="preserve">Constraints </w:t>
            </w:r>
          </w:p>
          <w:p w14:paraId="73C4668D" w14:textId="77777777" w:rsidR="004A0637" w:rsidRDefault="004A0637" w:rsidP="004A0637">
            <w:pPr>
              <w:pStyle w:val="Outline-1"/>
            </w:pPr>
            <w:fldSimple w:instr=" seq NL1 ">
              <w:r w:rsidR="00356859">
                <w:rPr>
                  <w:noProof/>
                </w:rPr>
                <w:t>1</w:t>
              </w:r>
            </w:fldSimple>
            <w:r>
              <w:fldChar w:fldCharType="begin"/>
            </w:r>
            <w:r>
              <w:instrText xml:space="preserve"> seq NL_a \r 0 \h </w:instrText>
            </w:r>
            <w:r>
              <w:fldChar w:fldCharType="end"/>
            </w:r>
            <w:r>
              <w:t>.</w:t>
            </w:r>
            <w:r>
              <w:tab/>
              <w:t>Much greater on government agencies than on private bureaucracies</w:t>
            </w:r>
          </w:p>
          <w:p w14:paraId="509F1281" w14:textId="77777777" w:rsidR="004A0637" w:rsidRDefault="004A0637" w:rsidP="004A0637">
            <w:pPr>
              <w:pStyle w:val="Outline-1"/>
            </w:pPr>
            <w:fldSimple w:instr=" seq NL1 ">
              <w:r w:rsidR="00356859">
                <w:rPr>
                  <w:noProof/>
                </w:rPr>
                <w:t>2</w:t>
              </w:r>
            </w:fldSimple>
            <w:r>
              <w:fldChar w:fldCharType="begin"/>
            </w:r>
            <w:r>
              <w:instrText xml:space="preserve"> seq NL_a \r 0 \h </w:instrText>
            </w:r>
            <w:r>
              <w:fldChar w:fldCharType="end"/>
            </w:r>
            <w:r>
              <w:t>.</w:t>
            </w:r>
            <w:r>
              <w:tab/>
              <w:t>Hiring, firing, pay, and other procedures are established by law, not by the market.</w:t>
            </w:r>
          </w:p>
          <w:p w14:paraId="0195AC45" w14:textId="77777777" w:rsidR="004A0637" w:rsidRDefault="004A0637" w:rsidP="004A0637">
            <w:pPr>
              <w:pStyle w:val="Outline-a0"/>
            </w:pPr>
            <w:fldSimple w:instr=" seq NL_a \* alphabetic ">
              <w:r w:rsidR="00356859">
                <w:rPr>
                  <w:noProof/>
                </w:rPr>
                <w:t>a</w:t>
              </w:r>
            </w:fldSimple>
            <w:r>
              <w:fldChar w:fldCharType="begin"/>
            </w:r>
            <w:r>
              <w:instrText xml:space="preserve"> seq NL_1_ \r 0 \h </w:instrText>
            </w:r>
            <w:r>
              <w:fldChar w:fldCharType="end"/>
            </w:r>
            <w:r>
              <w:t>)</w:t>
            </w:r>
            <w:r>
              <w:tab/>
              <w:t>General constraints:</w:t>
            </w:r>
            <w:r>
              <w:fldChar w:fldCharType="begin"/>
            </w:r>
            <w:r>
              <w:instrText xml:space="preserve"> SEQ NL_1_ \r 0 \h </w:instrText>
            </w:r>
            <w:r>
              <w:fldChar w:fldCharType="end"/>
            </w:r>
          </w:p>
          <w:p w14:paraId="65FE7887" w14:textId="77777777" w:rsidR="004A0637" w:rsidRDefault="004A0637" w:rsidP="004A0637">
            <w:pPr>
              <w:pStyle w:val="Outline-10"/>
            </w:pPr>
            <w:r>
              <w:t>(</w:t>
            </w:r>
            <w:fldSimple w:instr=" seq NL_1_  ">
              <w:r w:rsidR="00356859">
                <w:rPr>
                  <w:noProof/>
                </w:rPr>
                <w:t>1</w:t>
              </w:r>
            </w:fldSimple>
            <w:r>
              <w:t>)</w:t>
            </w:r>
            <w:r>
              <w:fldChar w:fldCharType="begin"/>
            </w:r>
            <w:r>
              <w:instrText xml:space="preserve"> seq NL_(a) \r 0 \h </w:instrText>
            </w:r>
            <w:r>
              <w:fldChar w:fldCharType="end"/>
            </w:r>
            <w:r>
              <w:tab/>
              <w:t>Administrative Procedure Act (1946)</w:t>
            </w:r>
          </w:p>
          <w:p w14:paraId="6E62CC5A" w14:textId="77777777" w:rsidR="004A0637" w:rsidRDefault="004A0637" w:rsidP="004A0637">
            <w:pPr>
              <w:pStyle w:val="Outline-10"/>
            </w:pPr>
            <w:r>
              <w:t>(</w:t>
            </w:r>
            <w:fldSimple w:instr=" seq NL_1_  ">
              <w:r w:rsidR="00356859">
                <w:rPr>
                  <w:noProof/>
                </w:rPr>
                <w:t>2</w:t>
              </w:r>
            </w:fldSimple>
            <w:r>
              <w:t>)</w:t>
            </w:r>
            <w:r>
              <w:fldChar w:fldCharType="begin"/>
            </w:r>
            <w:r>
              <w:instrText xml:space="preserve"> seq NL_(a) \r 0 \h </w:instrText>
            </w:r>
            <w:r>
              <w:fldChar w:fldCharType="end"/>
            </w:r>
            <w:r>
              <w:tab/>
              <w:t>Freedom of Information Act (1966)</w:t>
            </w:r>
          </w:p>
          <w:p w14:paraId="5F4680EB" w14:textId="77777777" w:rsidR="004A0637" w:rsidRDefault="004A0637" w:rsidP="004A0637">
            <w:pPr>
              <w:pStyle w:val="Outline-10"/>
            </w:pPr>
            <w:r>
              <w:t>(</w:t>
            </w:r>
            <w:fldSimple w:instr=" seq NL_1_  ">
              <w:r w:rsidR="00356859">
                <w:rPr>
                  <w:noProof/>
                </w:rPr>
                <w:t>3</w:t>
              </w:r>
            </w:fldSimple>
            <w:r>
              <w:t>)</w:t>
            </w:r>
            <w:r>
              <w:fldChar w:fldCharType="begin"/>
            </w:r>
            <w:r>
              <w:instrText xml:space="preserve"> seq NL_(a) \r 0 \h </w:instrText>
            </w:r>
            <w:r>
              <w:fldChar w:fldCharType="end"/>
            </w:r>
            <w:r>
              <w:tab/>
              <w:t>National Environmental Policy Act (1969)</w:t>
            </w:r>
          </w:p>
          <w:p w14:paraId="2ECCAAB0" w14:textId="77777777" w:rsidR="004A0637" w:rsidRDefault="004A0637" w:rsidP="004A0637">
            <w:pPr>
              <w:pStyle w:val="Outline-10"/>
            </w:pPr>
            <w:r>
              <w:t>(</w:t>
            </w:r>
            <w:fldSimple w:instr=" seq NL_1_  ">
              <w:r w:rsidR="00356859">
                <w:rPr>
                  <w:noProof/>
                </w:rPr>
                <w:t>4</w:t>
              </w:r>
            </w:fldSimple>
            <w:r>
              <w:t>)</w:t>
            </w:r>
            <w:r>
              <w:fldChar w:fldCharType="begin"/>
            </w:r>
            <w:r>
              <w:instrText xml:space="preserve"> seq NL_(a) \r 0 \h </w:instrText>
            </w:r>
            <w:r>
              <w:fldChar w:fldCharType="end"/>
            </w:r>
            <w:r>
              <w:tab/>
              <w:t>Privacy Act (1974)</w:t>
            </w:r>
          </w:p>
          <w:p w14:paraId="7CBCEA51" w14:textId="77777777" w:rsidR="004A0637" w:rsidRDefault="004A0637" w:rsidP="004A0637">
            <w:pPr>
              <w:pStyle w:val="Outline-10"/>
            </w:pPr>
            <w:r>
              <w:t>(</w:t>
            </w:r>
            <w:fldSimple w:instr=" seq NL_1_  ">
              <w:r w:rsidR="00356859">
                <w:rPr>
                  <w:noProof/>
                </w:rPr>
                <w:t>5</w:t>
              </w:r>
            </w:fldSimple>
            <w:r>
              <w:t>)</w:t>
            </w:r>
            <w:r>
              <w:fldChar w:fldCharType="begin"/>
            </w:r>
            <w:r>
              <w:instrText xml:space="preserve"> seq NL_(a) \r 0 \h </w:instrText>
            </w:r>
            <w:r>
              <w:fldChar w:fldCharType="end"/>
            </w:r>
            <w:r>
              <w:tab/>
              <w:t>Open Meeting Law (1976)</w:t>
            </w:r>
          </w:p>
          <w:p w14:paraId="76761118" w14:textId="77777777" w:rsidR="004A0637" w:rsidRDefault="004A0637" w:rsidP="004A0637">
            <w:pPr>
              <w:pStyle w:val="Outline-10"/>
            </w:pPr>
            <w:r>
              <w:t>(</w:t>
            </w:r>
            <w:fldSimple w:instr=" seq NL_1_  ">
              <w:r w:rsidR="00356859">
                <w:rPr>
                  <w:noProof/>
                </w:rPr>
                <w:t>6</w:t>
              </w:r>
            </w:fldSimple>
            <w:r>
              <w:t>)</w:t>
            </w:r>
            <w:r>
              <w:fldChar w:fldCharType="begin"/>
            </w:r>
            <w:r>
              <w:instrText xml:space="preserve"> seq NL_(a) \r 0 \h </w:instrText>
            </w:r>
            <w:r>
              <w:fldChar w:fldCharType="end"/>
            </w:r>
            <w:r>
              <w:tab/>
              <w:t>Several agencies are often assigned to a single policy.</w:t>
            </w:r>
          </w:p>
          <w:p w14:paraId="2A7AC6AC" w14:textId="77777777" w:rsidR="004A0637" w:rsidRDefault="004A0637" w:rsidP="004A0637">
            <w:pPr>
              <w:pStyle w:val="Outline-a0"/>
            </w:pPr>
            <w:fldSimple w:instr=" seq NL_a \* alphabetic ">
              <w:r w:rsidR="00356859">
                <w:rPr>
                  <w:noProof/>
                </w:rPr>
                <w:t>b</w:t>
              </w:r>
            </w:fldSimple>
            <w:r>
              <w:fldChar w:fldCharType="begin"/>
            </w:r>
            <w:r>
              <w:instrText xml:space="preserve"> seq NL_1_ \r 0 \h </w:instrText>
            </w:r>
            <w:r>
              <w:fldChar w:fldCharType="end"/>
            </w:r>
            <w:r>
              <w:t>)</w:t>
            </w:r>
            <w:r>
              <w:tab/>
              <w:t>Effects of constraints:</w:t>
            </w:r>
            <w:r>
              <w:fldChar w:fldCharType="begin"/>
            </w:r>
            <w:r>
              <w:instrText xml:space="preserve"> SEQ NL_1_ \r 0 \h </w:instrText>
            </w:r>
            <w:r>
              <w:fldChar w:fldCharType="end"/>
            </w:r>
          </w:p>
          <w:p w14:paraId="43247F30" w14:textId="77777777" w:rsidR="004A0637" w:rsidRDefault="004A0637" w:rsidP="004A0637">
            <w:pPr>
              <w:pStyle w:val="Outline-10"/>
            </w:pPr>
            <w:r>
              <w:t>(</w:t>
            </w:r>
            <w:fldSimple w:instr=" seq NL_1_  ">
              <w:r w:rsidR="00356859">
                <w:rPr>
                  <w:noProof/>
                </w:rPr>
                <w:t>1</w:t>
              </w:r>
            </w:fldSimple>
            <w:r>
              <w:t>)</w:t>
            </w:r>
            <w:r>
              <w:fldChar w:fldCharType="begin"/>
            </w:r>
            <w:r>
              <w:instrText xml:space="preserve"> seq NL_(a) \r 0 \h </w:instrText>
            </w:r>
            <w:r>
              <w:fldChar w:fldCharType="end"/>
            </w:r>
            <w:r>
              <w:tab/>
              <w:t>Government moves slowly.</w:t>
            </w:r>
          </w:p>
          <w:p w14:paraId="6A3031F2" w14:textId="77777777" w:rsidR="004A0637" w:rsidRDefault="004A0637" w:rsidP="004A0637">
            <w:pPr>
              <w:pStyle w:val="Outline-10"/>
            </w:pPr>
            <w:r>
              <w:t>(</w:t>
            </w:r>
            <w:fldSimple w:instr=" seq NL_1_  ">
              <w:r w:rsidR="00356859">
                <w:rPr>
                  <w:noProof/>
                </w:rPr>
                <w:t>2</w:t>
              </w:r>
            </w:fldSimple>
            <w:r>
              <w:t>)</w:t>
            </w:r>
            <w:r>
              <w:fldChar w:fldCharType="begin"/>
            </w:r>
            <w:r>
              <w:instrText xml:space="preserve"> seq NL_(a) \r 0 \h </w:instrText>
            </w:r>
            <w:r>
              <w:fldChar w:fldCharType="end"/>
            </w:r>
            <w:r>
              <w:tab/>
              <w:t>Government sometimes acts inconsistently.</w:t>
            </w:r>
          </w:p>
          <w:p w14:paraId="55F90520" w14:textId="77777777" w:rsidR="004A0637" w:rsidRDefault="004A0637" w:rsidP="004A0637">
            <w:pPr>
              <w:pStyle w:val="Outline-10"/>
            </w:pPr>
            <w:r>
              <w:t>(</w:t>
            </w:r>
            <w:fldSimple w:instr=" seq NL_1_  ">
              <w:r w:rsidR="00356859">
                <w:rPr>
                  <w:noProof/>
                </w:rPr>
                <w:t>3</w:t>
              </w:r>
            </w:fldSimple>
            <w:r>
              <w:t>)</w:t>
            </w:r>
            <w:r>
              <w:fldChar w:fldCharType="begin"/>
            </w:r>
            <w:r>
              <w:instrText xml:space="preserve"> seq NL_(a) \r 0 \h </w:instrText>
            </w:r>
            <w:r>
              <w:fldChar w:fldCharType="end"/>
            </w:r>
            <w:r>
              <w:tab/>
              <w:t>Easier to block action than take action</w:t>
            </w:r>
          </w:p>
          <w:p w14:paraId="4D469243" w14:textId="77777777" w:rsidR="004A0637" w:rsidRDefault="004A0637" w:rsidP="004A0637">
            <w:pPr>
              <w:pStyle w:val="Outline-10"/>
            </w:pPr>
            <w:r>
              <w:t>(</w:t>
            </w:r>
            <w:fldSimple w:instr=" seq NL_1_  ">
              <w:r w:rsidR="00356859">
                <w:rPr>
                  <w:noProof/>
                </w:rPr>
                <w:t>4</w:t>
              </w:r>
            </w:fldSimple>
            <w:r>
              <w:t>)</w:t>
            </w:r>
            <w:r>
              <w:fldChar w:fldCharType="begin"/>
            </w:r>
            <w:r>
              <w:instrText xml:space="preserve"> seq NL_(a) \r 0 \h </w:instrText>
            </w:r>
            <w:r>
              <w:fldChar w:fldCharType="end"/>
            </w:r>
            <w:r>
              <w:tab/>
              <w:t>Reluctant decision making by lower-ranking employees.</w:t>
            </w:r>
          </w:p>
          <w:p w14:paraId="2765F4ED" w14:textId="77777777" w:rsidR="004A0637" w:rsidRDefault="004A0637" w:rsidP="004A0637">
            <w:pPr>
              <w:pStyle w:val="Outline-10"/>
            </w:pPr>
            <w:r>
              <w:t>(</w:t>
            </w:r>
            <w:fldSimple w:instr=" seq NL_1_  ">
              <w:r w:rsidR="00356859">
                <w:rPr>
                  <w:noProof/>
                </w:rPr>
                <w:t>5</w:t>
              </w:r>
            </w:fldSimple>
            <w:r>
              <w:t>)</w:t>
            </w:r>
            <w:r>
              <w:fldChar w:fldCharType="begin"/>
            </w:r>
            <w:r>
              <w:instrText xml:space="preserve"> seq NL_(a) \r 0 \h </w:instrText>
            </w:r>
            <w:r>
              <w:fldChar w:fldCharType="end"/>
            </w:r>
            <w:r>
              <w:tab/>
              <w:t>Red tape</w:t>
            </w:r>
          </w:p>
          <w:p w14:paraId="0D71E0BF" w14:textId="77777777" w:rsidR="004A0637" w:rsidRDefault="004A0637" w:rsidP="004A0637">
            <w:pPr>
              <w:pStyle w:val="Outline-1"/>
            </w:pPr>
            <w:fldSimple w:instr=" seq NL1 ">
              <w:r w:rsidR="00356859">
                <w:rPr>
                  <w:noProof/>
                </w:rPr>
                <w:t>3</w:t>
              </w:r>
            </w:fldSimple>
            <w:r>
              <w:fldChar w:fldCharType="begin"/>
            </w:r>
            <w:r>
              <w:instrText xml:space="preserve"> seq NL_a \r 0 \h </w:instrText>
            </w:r>
            <w:r>
              <w:fldChar w:fldCharType="end"/>
            </w:r>
            <w:r>
              <w:t>.</w:t>
            </w:r>
            <w:r>
              <w:tab/>
            </w:r>
            <w:r>
              <w:fldChar w:fldCharType="begin"/>
            </w:r>
            <w:r>
              <w:instrText xml:space="preserve"> SEQ NL_1_ \r 0 \h </w:instrText>
            </w:r>
            <w:r>
              <w:fldChar w:fldCharType="end"/>
            </w:r>
            <w:r>
              <w:fldChar w:fldCharType="begin"/>
            </w:r>
            <w:r>
              <w:instrText xml:space="preserve"> seq NL_1_ \r 0 \h </w:instrText>
            </w:r>
            <w:r>
              <w:fldChar w:fldCharType="end"/>
            </w:r>
            <w:r>
              <w:t>Constraints come from citizens: agencies try to respond to citizen demands for openness, honesty, fairness, and so on.</w:t>
            </w:r>
          </w:p>
          <w:p w14:paraId="64C7BF26" w14:textId="77777777" w:rsidR="004A0637" w:rsidRDefault="001F48AF" w:rsidP="004A0637">
            <w:pPr>
              <w:pStyle w:val="Outline-A"/>
            </w:pPr>
            <w:r>
              <w:t>I</w:t>
            </w:r>
            <w:r w:rsidR="004A0637">
              <w:fldChar w:fldCharType="begin"/>
            </w:r>
            <w:r w:rsidR="004A0637">
              <w:instrText xml:space="preserve"> seq NL1 \r 0 \h </w:instrText>
            </w:r>
            <w:r w:rsidR="004A0637">
              <w:fldChar w:fldCharType="end"/>
            </w:r>
            <w:r w:rsidR="004A0637">
              <w:t>.</w:t>
            </w:r>
            <w:r w:rsidR="004A0637">
              <w:tab/>
              <w:t>Agency allies</w:t>
            </w:r>
            <w:r w:rsidR="004A0637">
              <w:fldChar w:fldCharType="begin"/>
            </w:r>
            <w:r w:rsidR="004A0637">
              <w:instrText xml:space="preserve"> SEQ NL_a \r 0 \h </w:instrText>
            </w:r>
            <w:r w:rsidR="004A0637">
              <w:fldChar w:fldCharType="end"/>
            </w:r>
          </w:p>
          <w:p w14:paraId="5DFD04BF" w14:textId="77777777" w:rsidR="004A0637" w:rsidRDefault="004A0637" w:rsidP="004A0637">
            <w:pPr>
              <w:pStyle w:val="Outline-1"/>
            </w:pPr>
            <w:fldSimple w:instr=" seq NL1 ">
              <w:r w:rsidR="00356859">
                <w:rPr>
                  <w:noProof/>
                </w:rPr>
                <w:t>1</w:t>
              </w:r>
            </w:fldSimple>
            <w:r>
              <w:fldChar w:fldCharType="begin"/>
            </w:r>
            <w:r>
              <w:instrText xml:space="preserve"> seq NL_a \r 0 \h </w:instrText>
            </w:r>
            <w:r>
              <w:fldChar w:fldCharType="end"/>
            </w:r>
            <w:r>
              <w:t>.</w:t>
            </w:r>
            <w:r>
              <w:tab/>
              <w:t>Agencies often seek alliances with congressional committees and interest groups.</w:t>
            </w:r>
          </w:p>
          <w:p w14:paraId="4EABFB76" w14:textId="77777777" w:rsidR="004A0637" w:rsidRDefault="004A0637" w:rsidP="004A0637">
            <w:pPr>
              <w:pStyle w:val="Outline-a0"/>
            </w:pPr>
            <w:fldSimple w:instr=" seq NL_a \* alphabetic ">
              <w:r w:rsidR="00356859">
                <w:rPr>
                  <w:noProof/>
                </w:rPr>
                <w:t>a</w:t>
              </w:r>
            </w:fldSimple>
            <w:r>
              <w:fldChar w:fldCharType="begin"/>
            </w:r>
            <w:r>
              <w:instrText xml:space="preserve"> seq NL_1_ \r 0 \h </w:instrText>
            </w:r>
            <w:r>
              <w:fldChar w:fldCharType="end"/>
            </w:r>
            <w:r>
              <w:t>)</w:t>
            </w:r>
            <w:r>
              <w:tab/>
            </w:r>
            <w:r w:rsidRPr="001F48AF">
              <w:rPr>
                <w:b/>
              </w:rPr>
              <w:t>Iron triangle:</w:t>
            </w:r>
            <w:r>
              <w:t xml:space="preserve">  a tight, mutually advantageous alliance</w:t>
            </w:r>
          </w:p>
          <w:p w14:paraId="36DAC32C" w14:textId="77777777" w:rsidR="004A0637" w:rsidRDefault="004A0637" w:rsidP="004A0637">
            <w:pPr>
              <w:pStyle w:val="Outline-a0"/>
            </w:pPr>
            <w:fldSimple w:instr=" seq NL_a \* alphabetic ">
              <w:r w:rsidR="00356859">
                <w:rPr>
                  <w:noProof/>
                </w:rPr>
                <w:t>b</w:t>
              </w:r>
            </w:fldSimple>
            <w:r>
              <w:fldChar w:fldCharType="begin"/>
            </w:r>
            <w:r>
              <w:instrText xml:space="preserve"> seq NL_1_ \r 0 \h </w:instrText>
            </w:r>
            <w:r>
              <w:fldChar w:fldCharType="end"/>
            </w:r>
            <w:r>
              <w:t>)</w:t>
            </w:r>
            <w:r>
              <w:tab/>
              <w:t>Can be politically powerful (for example, Small Business Administration)</w:t>
            </w:r>
          </w:p>
          <w:p w14:paraId="017E38A5" w14:textId="77777777" w:rsidR="001F48AF" w:rsidRDefault="001F48AF" w:rsidP="001F48AF">
            <w:pPr>
              <w:pStyle w:val="Bodytext"/>
            </w:pPr>
          </w:p>
          <w:p w14:paraId="624FB442" w14:textId="77777777" w:rsidR="001F48AF" w:rsidRDefault="001F48AF" w:rsidP="001F48AF">
            <w:pPr>
              <w:pStyle w:val="Bodytext"/>
            </w:pPr>
            <w:r>
              <w:t xml:space="preserve">                  Why has politics become more complicated?  (e.g. interest groups,</w:t>
            </w:r>
          </w:p>
          <w:p w14:paraId="26C32929" w14:textId="77777777" w:rsidR="001F48AF" w:rsidRDefault="001F48AF" w:rsidP="001F48AF">
            <w:pPr>
              <w:pStyle w:val="Bodytext"/>
            </w:pPr>
            <w:r>
              <w:t xml:space="preserve">                    Issue networks, and…) </w:t>
            </w:r>
          </w:p>
          <w:p w14:paraId="280EDF64" w14:textId="77777777" w:rsidR="001A733F" w:rsidRDefault="001A733F" w:rsidP="001F48AF">
            <w:pPr>
              <w:pStyle w:val="Bodytext"/>
            </w:pPr>
          </w:p>
          <w:p w14:paraId="5D9CBC78" w14:textId="77777777" w:rsidR="001F48AF" w:rsidRDefault="001F48AF" w:rsidP="001F48AF">
            <w:pPr>
              <w:pStyle w:val="Bodytext"/>
            </w:pPr>
          </w:p>
          <w:p w14:paraId="60F729D3" w14:textId="77777777" w:rsidR="001F48AF" w:rsidRPr="00B170A6" w:rsidRDefault="001F48AF" w:rsidP="001F48AF">
            <w:pPr>
              <w:pStyle w:val="Bodytext"/>
            </w:pPr>
          </w:p>
        </w:tc>
      </w:tr>
    </w:tbl>
    <w:tbl>
      <w:tblPr>
        <w:tblStyle w:val="TableGrid"/>
        <w:tblW w:w="10692" w:type="dxa"/>
        <w:tblInd w:w="-252" w:type="dxa"/>
        <w:tblLook w:val="04A0" w:firstRow="1" w:lastRow="0" w:firstColumn="1" w:lastColumn="0" w:noHBand="0" w:noVBand="1"/>
      </w:tblPr>
      <w:tblGrid>
        <w:gridCol w:w="10692"/>
      </w:tblGrid>
      <w:tr w:rsidR="001A733F" w14:paraId="7D43AFC0" w14:textId="77777777" w:rsidTr="001A733F">
        <w:tc>
          <w:tcPr>
            <w:tcW w:w="10692" w:type="dxa"/>
          </w:tcPr>
          <w:p w14:paraId="472C13C8" w14:textId="77777777" w:rsidR="001A733F" w:rsidRDefault="001A733F" w:rsidP="001A733F">
            <w:pPr>
              <w:jc w:val="center"/>
              <w:rPr>
                <w:b/>
              </w:rPr>
            </w:pPr>
            <w:r>
              <w:rPr>
                <w:b/>
              </w:rPr>
              <w:lastRenderedPageBreak/>
              <w:t>Summary:</w:t>
            </w:r>
          </w:p>
          <w:p w14:paraId="00FFB17B" w14:textId="77777777" w:rsidR="001A733F" w:rsidRDefault="001A733F" w:rsidP="001A733F">
            <w:pPr>
              <w:jc w:val="center"/>
              <w:rPr>
                <w:b/>
              </w:rPr>
            </w:pPr>
          </w:p>
          <w:p w14:paraId="6C487CA5" w14:textId="77777777" w:rsidR="001A733F" w:rsidRDefault="001A733F" w:rsidP="001A733F">
            <w:pPr>
              <w:jc w:val="center"/>
              <w:rPr>
                <w:b/>
              </w:rPr>
            </w:pPr>
          </w:p>
          <w:p w14:paraId="33E2B24A" w14:textId="77777777" w:rsidR="001A733F" w:rsidRDefault="001A733F" w:rsidP="001A733F">
            <w:pPr>
              <w:jc w:val="center"/>
              <w:rPr>
                <w:b/>
              </w:rPr>
            </w:pPr>
          </w:p>
          <w:p w14:paraId="1ADE98ED" w14:textId="77777777" w:rsidR="001A733F" w:rsidRDefault="001A733F" w:rsidP="001A733F">
            <w:pPr>
              <w:jc w:val="center"/>
              <w:rPr>
                <w:b/>
              </w:rPr>
            </w:pPr>
          </w:p>
          <w:p w14:paraId="689D7FFB" w14:textId="77777777" w:rsidR="001A733F" w:rsidRDefault="001A733F" w:rsidP="001A733F">
            <w:pPr>
              <w:jc w:val="center"/>
              <w:rPr>
                <w:b/>
              </w:rPr>
            </w:pPr>
          </w:p>
        </w:tc>
      </w:tr>
      <w:tr w:rsidR="001A733F" w14:paraId="6D71709A" w14:textId="77777777" w:rsidTr="001A733F">
        <w:tc>
          <w:tcPr>
            <w:tcW w:w="10692" w:type="dxa"/>
          </w:tcPr>
          <w:p w14:paraId="28BA4459" w14:textId="77777777" w:rsidR="001A733F" w:rsidRDefault="001A733F" w:rsidP="001A733F">
            <w:pPr>
              <w:jc w:val="center"/>
              <w:rPr>
                <w:b/>
              </w:rPr>
            </w:pPr>
            <w:r>
              <w:rPr>
                <w:b/>
              </w:rPr>
              <w:t>Vocabulary:</w:t>
            </w:r>
          </w:p>
          <w:p w14:paraId="0CDCDDE1" w14:textId="77777777" w:rsidR="001A733F" w:rsidRDefault="001A733F" w:rsidP="001A733F">
            <w:pPr>
              <w:jc w:val="center"/>
              <w:rPr>
                <w:b/>
              </w:rPr>
            </w:pPr>
          </w:p>
          <w:p w14:paraId="1038C886" w14:textId="77777777" w:rsidR="001A733F" w:rsidRDefault="001A733F" w:rsidP="001A733F">
            <w:pPr>
              <w:rPr>
                <w:b/>
              </w:rPr>
            </w:pPr>
          </w:p>
        </w:tc>
      </w:tr>
    </w:tbl>
    <w:p w14:paraId="33F9BF6E" w14:textId="77777777" w:rsidR="001A733F" w:rsidRDefault="001A733F"/>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13"/>
        <w:gridCol w:w="7197"/>
      </w:tblGrid>
      <w:tr w:rsidR="001A733F" w:rsidRPr="009E6EB6" w14:paraId="1ED60392" w14:textId="77777777" w:rsidTr="001A733F">
        <w:tc>
          <w:tcPr>
            <w:tcW w:w="3513" w:type="dxa"/>
          </w:tcPr>
          <w:p w14:paraId="0F319FA1" w14:textId="77777777" w:rsidR="001A733F" w:rsidRPr="009E6EB6" w:rsidRDefault="001A733F" w:rsidP="001A733F">
            <w:pPr>
              <w:jc w:val="center"/>
              <w:rPr>
                <w:b/>
              </w:rPr>
            </w:pPr>
            <w:r w:rsidRPr="009E6EB6">
              <w:rPr>
                <w:b/>
              </w:rPr>
              <w:t>Main ideas</w:t>
            </w:r>
          </w:p>
        </w:tc>
        <w:tc>
          <w:tcPr>
            <w:tcW w:w="7197" w:type="dxa"/>
          </w:tcPr>
          <w:p w14:paraId="7DC58D98" w14:textId="77777777" w:rsidR="001A733F" w:rsidRPr="009E6EB6" w:rsidRDefault="001A733F" w:rsidP="001A733F">
            <w:pPr>
              <w:jc w:val="center"/>
              <w:rPr>
                <w:b/>
              </w:rPr>
            </w:pPr>
            <w:r w:rsidRPr="009E6EB6">
              <w:rPr>
                <w:b/>
              </w:rPr>
              <w:t>Details</w:t>
            </w:r>
          </w:p>
        </w:tc>
      </w:tr>
      <w:tr w:rsidR="001A733F" w:rsidRPr="009E6EB6" w14:paraId="2C9C79A3" w14:textId="77777777" w:rsidTr="001A733F">
        <w:tc>
          <w:tcPr>
            <w:tcW w:w="3513" w:type="dxa"/>
          </w:tcPr>
          <w:p w14:paraId="1353BB8D" w14:textId="77777777" w:rsidR="001A733F" w:rsidRDefault="001F48AF" w:rsidP="001A733F">
            <w:pPr>
              <w:pStyle w:val="Outline-I"/>
            </w:pPr>
            <w:r>
              <w:t>IV.  Congressional oversight</w:t>
            </w:r>
          </w:p>
          <w:p w14:paraId="0E4EDCF4" w14:textId="77777777" w:rsidR="001A733F" w:rsidRPr="00C32251" w:rsidRDefault="001A733F" w:rsidP="001A733F">
            <w:pPr>
              <w:pStyle w:val="Outline-A"/>
              <w:rPr>
                <w:b/>
              </w:rPr>
            </w:pPr>
          </w:p>
        </w:tc>
        <w:tc>
          <w:tcPr>
            <w:tcW w:w="7197" w:type="dxa"/>
          </w:tcPr>
          <w:p w14:paraId="027F301F" w14:textId="77777777" w:rsidR="001F48AF" w:rsidRDefault="001F48AF" w:rsidP="001F48AF">
            <w:pPr>
              <w:pStyle w:val="Outline-A"/>
            </w:pPr>
            <w:r>
              <w:t>A</w:t>
            </w:r>
            <w:r>
              <w:fldChar w:fldCharType="begin"/>
            </w:r>
            <w:r>
              <w:instrText xml:space="preserve"> seq NL1 \r 0 \h </w:instrText>
            </w:r>
            <w:r>
              <w:fldChar w:fldCharType="end"/>
            </w:r>
            <w:r>
              <w:t>.</w:t>
            </w:r>
            <w:r>
              <w:tab/>
              <w:t>Three forms of congressional supervision are:</w:t>
            </w:r>
            <w:r>
              <w:fldChar w:fldCharType="begin"/>
            </w:r>
            <w:r>
              <w:instrText xml:space="preserve"> SEQ NL1 \r 0 \h </w:instrText>
            </w:r>
            <w:r>
              <w:fldChar w:fldCharType="end"/>
            </w:r>
          </w:p>
          <w:p w14:paraId="6465C092" w14:textId="77777777" w:rsidR="001F48AF" w:rsidRDefault="001F48AF" w:rsidP="001F48AF">
            <w:pPr>
              <w:pStyle w:val="Outline-1"/>
              <w:ind w:left="979" w:firstLine="0"/>
            </w:pPr>
          </w:p>
          <w:p w14:paraId="2E997A6F" w14:textId="77777777" w:rsidR="001F48AF" w:rsidRDefault="001F48AF" w:rsidP="001F48AF">
            <w:pPr>
              <w:pStyle w:val="Outline-1"/>
              <w:ind w:left="979" w:firstLine="0"/>
            </w:pPr>
          </w:p>
          <w:p w14:paraId="50FAB330" w14:textId="77777777" w:rsidR="001F48AF" w:rsidRDefault="001F48AF" w:rsidP="001F48AF">
            <w:pPr>
              <w:pStyle w:val="Outline-A"/>
            </w:pPr>
          </w:p>
          <w:p w14:paraId="3CB9217D" w14:textId="77777777" w:rsidR="001F48AF" w:rsidRDefault="001F48AF" w:rsidP="001F48AF">
            <w:pPr>
              <w:pStyle w:val="Outline-A"/>
            </w:pPr>
          </w:p>
          <w:p w14:paraId="25468537" w14:textId="77777777" w:rsidR="001F48AF" w:rsidRDefault="001F48AF" w:rsidP="001F48AF">
            <w:pPr>
              <w:pStyle w:val="Outline-A"/>
            </w:pPr>
          </w:p>
          <w:p w14:paraId="1D71496D" w14:textId="77777777" w:rsidR="001F48AF" w:rsidRDefault="001F48AF" w:rsidP="001F48AF">
            <w:pPr>
              <w:pStyle w:val="Outline-A"/>
            </w:pPr>
          </w:p>
          <w:p w14:paraId="1E1AA827" w14:textId="77777777" w:rsidR="001F48AF" w:rsidRDefault="001F48AF" w:rsidP="001F48AF">
            <w:pPr>
              <w:pStyle w:val="Outline-A"/>
            </w:pPr>
          </w:p>
          <w:p w14:paraId="7FB19391" w14:textId="77777777" w:rsidR="001F48AF" w:rsidRDefault="001F48AF" w:rsidP="001F48AF">
            <w:pPr>
              <w:pStyle w:val="Outline-A"/>
            </w:pPr>
            <w:r>
              <w:t>B</w:t>
            </w:r>
            <w:r>
              <w:fldChar w:fldCharType="begin"/>
            </w:r>
            <w:r>
              <w:instrText xml:space="preserve"> seq NL1 \r 0 \h </w:instrText>
            </w:r>
            <w:r>
              <w:fldChar w:fldCharType="end"/>
            </w:r>
            <w:r>
              <w:t>.</w:t>
            </w:r>
            <w:r>
              <w:tab/>
              <w:t>The Appropriations Committee and legislative committees</w:t>
            </w:r>
            <w:r>
              <w:fldChar w:fldCharType="begin"/>
            </w:r>
            <w:r>
              <w:instrText xml:space="preserve"> SEQ NL1 \r 0 \h </w:instrText>
            </w:r>
            <w:r>
              <w:fldChar w:fldCharType="end"/>
            </w:r>
          </w:p>
          <w:p w14:paraId="5A7712BE" w14:textId="77777777" w:rsidR="001F48AF" w:rsidRDefault="001F48AF" w:rsidP="001F48AF">
            <w:pPr>
              <w:pStyle w:val="Outline-1"/>
            </w:pPr>
            <w:fldSimple w:instr=" seq NL1 ">
              <w:r w:rsidR="00356859">
                <w:rPr>
                  <w:noProof/>
                </w:rPr>
                <w:t>1</w:t>
              </w:r>
            </w:fldSimple>
            <w:r>
              <w:fldChar w:fldCharType="begin"/>
            </w:r>
            <w:r>
              <w:instrText xml:space="preserve"> seq NL_a \r 0 \h </w:instrText>
            </w:r>
            <w:r>
              <w:fldChar w:fldCharType="end"/>
            </w:r>
            <w:r>
              <w:t>.</w:t>
            </w:r>
            <w:r>
              <w:tab/>
              <w:t>Appropriations Committee may be the most powerful of all the congressional committees.</w:t>
            </w:r>
          </w:p>
          <w:p w14:paraId="2516E09C" w14:textId="77777777" w:rsidR="001F48AF" w:rsidRDefault="001F48AF" w:rsidP="001F48AF">
            <w:pPr>
              <w:pStyle w:val="Outline-a0"/>
            </w:pPr>
            <w:fldSimple w:instr=" seq NL_a \* alphabetic ">
              <w:r w:rsidR="00356859">
                <w:rPr>
                  <w:noProof/>
                </w:rPr>
                <w:t>a</w:t>
              </w:r>
            </w:fldSimple>
            <w:r>
              <w:fldChar w:fldCharType="begin"/>
            </w:r>
            <w:r>
              <w:instrText xml:space="preserve"> seq NL_1_ \r 0 \h </w:instrText>
            </w:r>
            <w:r>
              <w:fldChar w:fldCharType="end"/>
            </w:r>
            <w:r>
              <w:t>)</w:t>
            </w:r>
            <w:r>
              <w:tab/>
              <w:t>Most expenditure recommendations are approved by House</w:t>
            </w:r>
          </w:p>
          <w:p w14:paraId="79B3957D" w14:textId="77777777" w:rsidR="001F48AF" w:rsidRDefault="001F48AF" w:rsidP="001F48AF">
            <w:pPr>
              <w:pStyle w:val="Outline-a0"/>
            </w:pPr>
            <w:fldSimple w:instr=" seq NL_a \* alphabetic ">
              <w:r w:rsidR="00356859">
                <w:rPr>
                  <w:noProof/>
                </w:rPr>
                <w:t>b</w:t>
              </w:r>
            </w:fldSimple>
            <w:r>
              <w:fldChar w:fldCharType="begin"/>
            </w:r>
            <w:r>
              <w:instrText xml:space="preserve"> seq NL_1_ \r 0 \h </w:instrText>
            </w:r>
            <w:r>
              <w:fldChar w:fldCharType="end"/>
            </w:r>
            <w:r>
              <w:t>)</w:t>
            </w:r>
            <w:r>
              <w:tab/>
              <w:t>Tends to recommend an amount lower than the agency requested</w:t>
            </w:r>
          </w:p>
          <w:p w14:paraId="797ACDEC" w14:textId="77777777" w:rsidR="001F48AF" w:rsidRDefault="001F48AF" w:rsidP="001F48AF">
            <w:pPr>
              <w:pStyle w:val="Outline-a0"/>
            </w:pPr>
            <w:fldSimple w:instr=" seq NL_a \* alphabetic ">
              <w:r w:rsidR="00356859">
                <w:rPr>
                  <w:noProof/>
                </w:rPr>
                <w:t>c</w:t>
              </w:r>
            </w:fldSimple>
            <w:r>
              <w:fldChar w:fldCharType="begin"/>
            </w:r>
            <w:r>
              <w:instrText xml:space="preserve"> seq NL_1_ \r 0 \h </w:instrText>
            </w:r>
            <w:r>
              <w:fldChar w:fldCharType="end"/>
            </w:r>
            <w:r>
              <w:t>)</w:t>
            </w:r>
            <w:r>
              <w:tab/>
              <w:t>Has power to influence an agency’s policies by “marking up” an agency’s budget</w:t>
            </w:r>
          </w:p>
          <w:p w14:paraId="773ADE20" w14:textId="77777777" w:rsidR="001F48AF" w:rsidRDefault="001F48AF" w:rsidP="001F48AF">
            <w:pPr>
              <w:pStyle w:val="Outline-a0"/>
            </w:pPr>
            <w:fldSimple w:instr=" seq NL_a \* alphabetic ">
              <w:r w:rsidR="00356859">
                <w:rPr>
                  <w:noProof/>
                </w:rPr>
                <w:t>d</w:t>
              </w:r>
            </w:fldSimple>
            <w:r>
              <w:fldChar w:fldCharType="begin"/>
            </w:r>
            <w:r>
              <w:instrText xml:space="preserve"> seq NL_1_ \r 0 \h </w:instrText>
            </w:r>
            <w:r>
              <w:fldChar w:fldCharType="end"/>
            </w:r>
            <w:r>
              <w:t>)</w:t>
            </w:r>
            <w:r>
              <w:tab/>
              <w:t xml:space="preserve">But becoming less powerful: </w:t>
            </w:r>
            <w:r>
              <w:fldChar w:fldCharType="begin"/>
            </w:r>
            <w:r>
              <w:instrText xml:space="preserve"> SEQ NL_1_ \r 0 \h </w:instrText>
            </w:r>
            <w:r>
              <w:fldChar w:fldCharType="end"/>
            </w:r>
          </w:p>
          <w:p w14:paraId="28687A85" w14:textId="77777777" w:rsidR="001F48AF" w:rsidRDefault="001F48AF" w:rsidP="001F48AF">
            <w:pPr>
              <w:pStyle w:val="Outline-10"/>
            </w:pPr>
            <w:r>
              <w:t>(</w:t>
            </w:r>
            <w:fldSimple w:instr=" seq NL_1_  ">
              <w:r w:rsidR="00356859">
                <w:rPr>
                  <w:noProof/>
                </w:rPr>
                <w:t>1</w:t>
              </w:r>
            </w:fldSimple>
            <w:r>
              <w:t>)</w:t>
            </w:r>
            <w:r>
              <w:fldChar w:fldCharType="begin"/>
            </w:r>
            <w:r>
              <w:instrText xml:space="preserve"> seq NL_(a) \r 0 \h </w:instrText>
            </w:r>
            <w:r>
              <w:fldChar w:fldCharType="end"/>
            </w:r>
            <w:r>
              <w:tab/>
              <w:t>Trust funds operate outside the regular government budget and are not controlled by the appropriations committees.</w:t>
            </w:r>
          </w:p>
          <w:p w14:paraId="4B3114C3" w14:textId="77777777" w:rsidR="001F48AF" w:rsidRDefault="001F48AF" w:rsidP="001F48AF">
            <w:pPr>
              <w:pStyle w:val="Outline-10"/>
            </w:pPr>
            <w:r>
              <w:t>(</w:t>
            </w:r>
            <w:fldSimple w:instr=" seq NL_1_  ">
              <w:r w:rsidR="00356859">
                <w:rPr>
                  <w:noProof/>
                </w:rPr>
                <w:t>2</w:t>
              </w:r>
            </w:fldSimple>
            <w:r>
              <w:t>)</w:t>
            </w:r>
            <w:r>
              <w:fldChar w:fldCharType="begin"/>
            </w:r>
            <w:r>
              <w:instrText xml:space="preserve"> seq NL_(a) \r 0 \h </w:instrText>
            </w:r>
            <w:r>
              <w:fldChar w:fldCharType="end"/>
            </w:r>
            <w:r>
              <w:tab/>
              <w:t>Annual authorizations allow the legislative committees greater oversight.</w:t>
            </w:r>
          </w:p>
          <w:p w14:paraId="34F64B84" w14:textId="77777777" w:rsidR="001F48AF" w:rsidRDefault="001F48AF" w:rsidP="001F48AF">
            <w:pPr>
              <w:pStyle w:val="Outline-10"/>
            </w:pPr>
            <w:r>
              <w:t>(</w:t>
            </w:r>
            <w:fldSimple w:instr=" seq NL_1_  ">
              <w:r w:rsidR="00356859">
                <w:rPr>
                  <w:noProof/>
                </w:rPr>
                <w:t>3</w:t>
              </w:r>
            </w:fldSimple>
            <w:r>
              <w:t>)</w:t>
            </w:r>
            <w:r>
              <w:fldChar w:fldCharType="begin"/>
            </w:r>
            <w:r>
              <w:instrText xml:space="preserve"> seq NL_(a) \r 0 \h </w:instrText>
            </w:r>
            <w:r>
              <w:fldChar w:fldCharType="end"/>
            </w:r>
            <w:r>
              <w:tab/>
              <w:t>Budget deficits have necessitated cuts.</w:t>
            </w:r>
          </w:p>
          <w:p w14:paraId="67BBD626" w14:textId="77777777" w:rsidR="001F48AF" w:rsidRDefault="001F48AF" w:rsidP="001F48AF">
            <w:pPr>
              <w:pStyle w:val="Outline-1"/>
            </w:pPr>
            <w:fldSimple w:instr=" seq NL1 ">
              <w:r w:rsidR="00356859">
                <w:rPr>
                  <w:noProof/>
                </w:rPr>
                <w:t>2</w:t>
              </w:r>
            </w:fldSimple>
            <w:r>
              <w:fldChar w:fldCharType="begin"/>
            </w:r>
            <w:r>
              <w:instrText xml:space="preserve"> seq NL_a \r 0 \h </w:instrText>
            </w:r>
            <w:r>
              <w:fldChar w:fldCharType="end"/>
            </w:r>
            <w:r>
              <w:t>.</w:t>
            </w:r>
            <w:r>
              <w:tab/>
              <w:t>Informal congressional controls over agencies</w:t>
            </w:r>
            <w:r>
              <w:fldChar w:fldCharType="begin"/>
            </w:r>
            <w:r>
              <w:instrText xml:space="preserve"> SEQ NL_a \r 0 \h </w:instrText>
            </w:r>
            <w:r>
              <w:fldChar w:fldCharType="end"/>
            </w:r>
          </w:p>
          <w:p w14:paraId="2C136FC9" w14:textId="77777777" w:rsidR="001F48AF" w:rsidRDefault="001F48AF" w:rsidP="001F48AF">
            <w:pPr>
              <w:pStyle w:val="Outline-a0"/>
            </w:pPr>
            <w:fldSimple w:instr=" seq NL_a \* alphabetic ">
              <w:r w:rsidR="00356859">
                <w:rPr>
                  <w:noProof/>
                </w:rPr>
                <w:t>a</w:t>
              </w:r>
            </w:fldSimple>
            <w:r>
              <w:fldChar w:fldCharType="begin"/>
            </w:r>
            <w:r>
              <w:instrText xml:space="preserve"> seq NL_1_ \r 0 \h </w:instrText>
            </w:r>
            <w:r>
              <w:fldChar w:fldCharType="end"/>
            </w:r>
            <w:r>
              <w:t>)</w:t>
            </w:r>
            <w:r>
              <w:tab/>
              <w:t>Individual members of Congress can seek privileges for constituents.</w:t>
            </w:r>
          </w:p>
          <w:p w14:paraId="00B42ECA" w14:textId="77777777" w:rsidR="001F48AF" w:rsidRDefault="001F48AF" w:rsidP="001F48AF">
            <w:pPr>
              <w:pStyle w:val="Outline-a0"/>
            </w:pPr>
            <w:fldSimple w:instr=" seq NL_a \* alphabetic ">
              <w:r w:rsidR="00356859">
                <w:rPr>
                  <w:noProof/>
                </w:rPr>
                <w:t>b</w:t>
              </w:r>
            </w:fldSimple>
            <w:r>
              <w:fldChar w:fldCharType="begin"/>
            </w:r>
            <w:r>
              <w:instrText xml:space="preserve"> seq NL_1_ \r 0 \h </w:instrText>
            </w:r>
            <w:r>
              <w:fldChar w:fldCharType="end"/>
            </w:r>
            <w:r>
              <w:t>)</w:t>
            </w:r>
            <w:r>
              <w:tab/>
              <w:t>Congressional committees may seek committee clearance, which is the right to pass on certain agency decisions.</w:t>
            </w:r>
          </w:p>
          <w:p w14:paraId="1B73BAC6" w14:textId="77777777" w:rsidR="001F48AF" w:rsidRDefault="001F48AF" w:rsidP="001F48AF">
            <w:pPr>
              <w:pStyle w:val="Outline-A"/>
            </w:pPr>
            <w:r>
              <w:t>C</w:t>
            </w:r>
            <w:r>
              <w:fldChar w:fldCharType="begin"/>
            </w:r>
            <w:r>
              <w:instrText xml:space="preserve"> seq NL1 \r 0 \h </w:instrText>
            </w:r>
            <w:r>
              <w:fldChar w:fldCharType="end"/>
            </w:r>
            <w:r>
              <w:t>.</w:t>
            </w:r>
            <w:r>
              <w:tab/>
              <w:t>What is the legislative veto?</w:t>
            </w:r>
          </w:p>
          <w:p w14:paraId="41D10B08" w14:textId="77777777" w:rsidR="001F48AF" w:rsidRDefault="001F48AF" w:rsidP="001F48AF">
            <w:pPr>
              <w:pStyle w:val="Outline-A"/>
            </w:pPr>
          </w:p>
          <w:p w14:paraId="0BA113BB" w14:textId="77777777" w:rsidR="001F48AF" w:rsidRDefault="001F48AF" w:rsidP="001F48AF">
            <w:pPr>
              <w:pStyle w:val="Outline-A"/>
            </w:pPr>
          </w:p>
          <w:p w14:paraId="3D7E9240" w14:textId="77777777" w:rsidR="001F48AF" w:rsidRDefault="001F48AF" w:rsidP="001F48AF">
            <w:pPr>
              <w:pStyle w:val="Outline-A"/>
            </w:pPr>
          </w:p>
          <w:p w14:paraId="3BBD6642" w14:textId="77777777" w:rsidR="001F48AF" w:rsidRDefault="001F48AF" w:rsidP="001F48AF">
            <w:pPr>
              <w:pStyle w:val="Outline-A"/>
            </w:pPr>
          </w:p>
          <w:p w14:paraId="6C08D6FA" w14:textId="77777777" w:rsidR="001F48AF" w:rsidRDefault="001F48AF" w:rsidP="001F48AF">
            <w:pPr>
              <w:pStyle w:val="Outline-A"/>
            </w:pPr>
            <w:r>
              <w:t xml:space="preserve">       How did the Supreme Court case Chadha (1983) affect the “legislative veto?”  </w:t>
            </w:r>
            <w:r>
              <w:fldChar w:fldCharType="begin"/>
            </w:r>
            <w:r>
              <w:instrText xml:space="preserve"> SEQ NL1 \r 0 \h </w:instrText>
            </w:r>
            <w:r>
              <w:fldChar w:fldCharType="end"/>
            </w:r>
          </w:p>
          <w:p w14:paraId="2A2C2F54" w14:textId="77777777" w:rsidR="00CA6539" w:rsidRDefault="00CA6539" w:rsidP="001F48AF">
            <w:pPr>
              <w:pStyle w:val="Outline-A"/>
            </w:pPr>
          </w:p>
          <w:p w14:paraId="7C2082C0" w14:textId="77777777" w:rsidR="00CA6539" w:rsidRDefault="00CA6539" w:rsidP="001F48AF">
            <w:pPr>
              <w:pStyle w:val="Outline-A"/>
            </w:pPr>
          </w:p>
          <w:p w14:paraId="06450CC5" w14:textId="77777777" w:rsidR="00CA6539" w:rsidRDefault="00CA6539" w:rsidP="001F48AF">
            <w:pPr>
              <w:pStyle w:val="Outline-A"/>
            </w:pPr>
          </w:p>
          <w:p w14:paraId="22078F5A" w14:textId="77777777" w:rsidR="00CA6539" w:rsidRDefault="00CA6539" w:rsidP="001F48AF">
            <w:pPr>
              <w:pStyle w:val="Outline-A"/>
            </w:pPr>
            <w:r>
              <w:t>D.  What are congressional investigations?</w:t>
            </w:r>
          </w:p>
          <w:p w14:paraId="17132280" w14:textId="77777777" w:rsidR="00CA6539" w:rsidRDefault="00CA6539" w:rsidP="001F48AF">
            <w:pPr>
              <w:pStyle w:val="Outline-A"/>
            </w:pPr>
          </w:p>
          <w:p w14:paraId="541F41D2" w14:textId="77777777" w:rsidR="001A733F" w:rsidRPr="00B170A6" w:rsidRDefault="001A733F" w:rsidP="001A733F">
            <w:pPr>
              <w:pStyle w:val="Bodytext"/>
            </w:pPr>
          </w:p>
          <w:p w14:paraId="4E2CED67" w14:textId="77777777" w:rsidR="001A733F" w:rsidRPr="00B170A6" w:rsidRDefault="001A733F" w:rsidP="001A733F">
            <w:pPr>
              <w:pStyle w:val="Bodytext"/>
            </w:pPr>
          </w:p>
        </w:tc>
      </w:tr>
    </w:tbl>
    <w:tbl>
      <w:tblPr>
        <w:tblStyle w:val="TableGrid"/>
        <w:tblW w:w="10692" w:type="dxa"/>
        <w:tblInd w:w="-252" w:type="dxa"/>
        <w:tblLook w:val="04A0" w:firstRow="1" w:lastRow="0" w:firstColumn="1" w:lastColumn="0" w:noHBand="0" w:noVBand="1"/>
      </w:tblPr>
      <w:tblGrid>
        <w:gridCol w:w="10692"/>
      </w:tblGrid>
      <w:tr w:rsidR="001A733F" w14:paraId="3C8550C1" w14:textId="77777777" w:rsidTr="001A733F">
        <w:tc>
          <w:tcPr>
            <w:tcW w:w="10692" w:type="dxa"/>
          </w:tcPr>
          <w:p w14:paraId="09F3274D" w14:textId="77777777" w:rsidR="001A733F" w:rsidRDefault="001A733F" w:rsidP="001A733F">
            <w:pPr>
              <w:jc w:val="center"/>
              <w:rPr>
                <w:b/>
              </w:rPr>
            </w:pPr>
            <w:r>
              <w:rPr>
                <w:b/>
              </w:rPr>
              <w:t>Summary:</w:t>
            </w:r>
          </w:p>
          <w:p w14:paraId="50377A95" w14:textId="77777777" w:rsidR="001A733F" w:rsidRDefault="001A733F" w:rsidP="001A733F">
            <w:pPr>
              <w:jc w:val="center"/>
              <w:rPr>
                <w:b/>
              </w:rPr>
            </w:pPr>
          </w:p>
          <w:p w14:paraId="7B667626" w14:textId="77777777" w:rsidR="001A733F" w:rsidRDefault="001A733F" w:rsidP="001A733F">
            <w:pPr>
              <w:jc w:val="center"/>
              <w:rPr>
                <w:b/>
              </w:rPr>
            </w:pPr>
          </w:p>
          <w:p w14:paraId="24CF8FB6" w14:textId="77777777" w:rsidR="001A733F" w:rsidRDefault="001A733F" w:rsidP="001A733F">
            <w:pPr>
              <w:jc w:val="center"/>
              <w:rPr>
                <w:b/>
              </w:rPr>
            </w:pPr>
          </w:p>
          <w:p w14:paraId="49C8EEFE" w14:textId="77777777" w:rsidR="001A733F" w:rsidRDefault="001A733F" w:rsidP="00CA6539">
            <w:pPr>
              <w:rPr>
                <w:b/>
              </w:rPr>
            </w:pPr>
          </w:p>
        </w:tc>
      </w:tr>
      <w:tr w:rsidR="001A733F" w14:paraId="2E36FABB" w14:textId="77777777" w:rsidTr="001A733F">
        <w:tc>
          <w:tcPr>
            <w:tcW w:w="10692" w:type="dxa"/>
          </w:tcPr>
          <w:p w14:paraId="6177C4B8" w14:textId="77777777" w:rsidR="001A733F" w:rsidRDefault="001A733F" w:rsidP="001A733F">
            <w:pPr>
              <w:jc w:val="center"/>
              <w:rPr>
                <w:b/>
              </w:rPr>
            </w:pPr>
            <w:r>
              <w:rPr>
                <w:b/>
              </w:rPr>
              <w:lastRenderedPageBreak/>
              <w:t>Vocabulary:</w:t>
            </w:r>
          </w:p>
          <w:p w14:paraId="4AC2A10F" w14:textId="77777777" w:rsidR="001A733F" w:rsidRDefault="001A733F" w:rsidP="001A733F">
            <w:pPr>
              <w:jc w:val="center"/>
              <w:rPr>
                <w:b/>
              </w:rPr>
            </w:pPr>
          </w:p>
          <w:p w14:paraId="27A98A9A" w14:textId="77777777" w:rsidR="001A733F" w:rsidRDefault="001A733F" w:rsidP="001A733F">
            <w:pPr>
              <w:rPr>
                <w:b/>
              </w:rPr>
            </w:pPr>
          </w:p>
        </w:tc>
      </w:tr>
    </w:tbl>
    <w:p w14:paraId="0E3DA809" w14:textId="77777777" w:rsidR="001A733F" w:rsidRDefault="001A733F"/>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13"/>
        <w:gridCol w:w="7197"/>
      </w:tblGrid>
      <w:tr w:rsidR="001A733F" w:rsidRPr="009E6EB6" w14:paraId="71B5AA2E" w14:textId="77777777" w:rsidTr="001A733F">
        <w:tc>
          <w:tcPr>
            <w:tcW w:w="3513" w:type="dxa"/>
          </w:tcPr>
          <w:p w14:paraId="6E641B69" w14:textId="77777777" w:rsidR="001A733F" w:rsidRPr="009E6EB6" w:rsidRDefault="001A733F" w:rsidP="001A733F">
            <w:pPr>
              <w:jc w:val="center"/>
              <w:rPr>
                <w:b/>
              </w:rPr>
            </w:pPr>
            <w:r w:rsidRPr="009E6EB6">
              <w:rPr>
                <w:b/>
              </w:rPr>
              <w:t>Main ideas</w:t>
            </w:r>
          </w:p>
        </w:tc>
        <w:tc>
          <w:tcPr>
            <w:tcW w:w="7197" w:type="dxa"/>
          </w:tcPr>
          <w:p w14:paraId="117C898D" w14:textId="77777777" w:rsidR="001A733F" w:rsidRPr="009E6EB6" w:rsidRDefault="001A733F" w:rsidP="001A733F">
            <w:pPr>
              <w:jc w:val="center"/>
              <w:rPr>
                <w:b/>
              </w:rPr>
            </w:pPr>
            <w:r w:rsidRPr="009E6EB6">
              <w:rPr>
                <w:b/>
              </w:rPr>
              <w:t>Details</w:t>
            </w:r>
          </w:p>
        </w:tc>
      </w:tr>
      <w:tr w:rsidR="001A733F" w:rsidRPr="009E6EB6" w14:paraId="2694A413" w14:textId="77777777" w:rsidTr="001A733F">
        <w:tc>
          <w:tcPr>
            <w:tcW w:w="3513" w:type="dxa"/>
          </w:tcPr>
          <w:p w14:paraId="614E9D3F" w14:textId="77777777" w:rsidR="001A733F" w:rsidRDefault="00CA6539" w:rsidP="00CA6539">
            <w:pPr>
              <w:pStyle w:val="Outline-I"/>
              <w:tabs>
                <w:tab w:val="left" w:pos="2040"/>
              </w:tabs>
            </w:pPr>
            <w:r>
              <w:t>V. Bureaucratic “pathologies”</w:t>
            </w:r>
          </w:p>
          <w:p w14:paraId="1FF36184" w14:textId="77777777" w:rsidR="00CA6539" w:rsidRDefault="00CA6539" w:rsidP="00CA6539">
            <w:pPr>
              <w:pStyle w:val="Bodytext"/>
            </w:pPr>
          </w:p>
          <w:p w14:paraId="56F0C072" w14:textId="77777777" w:rsidR="00CA6539" w:rsidRPr="00CA6539" w:rsidRDefault="00CA6539" w:rsidP="00CA6539">
            <w:pPr>
              <w:pStyle w:val="Bodytext"/>
            </w:pPr>
            <w:r>
              <w:t>VI.  Reforming the Bureaucracy</w:t>
            </w:r>
          </w:p>
          <w:p w14:paraId="6D13B7CB" w14:textId="77777777" w:rsidR="001A733F" w:rsidRPr="00C32251" w:rsidRDefault="001A733F" w:rsidP="001A733F">
            <w:pPr>
              <w:pStyle w:val="Outline-A"/>
              <w:rPr>
                <w:b/>
              </w:rPr>
            </w:pPr>
          </w:p>
        </w:tc>
        <w:tc>
          <w:tcPr>
            <w:tcW w:w="7197" w:type="dxa"/>
          </w:tcPr>
          <w:p w14:paraId="287ED38B" w14:textId="77777777" w:rsidR="00CA6539" w:rsidRDefault="00CA6539" w:rsidP="00CA6539">
            <w:pPr>
              <w:pStyle w:val="Outline-1"/>
            </w:pPr>
            <w:r>
              <w:t>A.  What are 5 major complaints about bureaucracies?</w:t>
            </w:r>
          </w:p>
          <w:p w14:paraId="24864B72" w14:textId="77777777" w:rsidR="00CA6539" w:rsidRDefault="00CA6539" w:rsidP="00CA6539">
            <w:pPr>
              <w:pStyle w:val="Bodytext"/>
            </w:pPr>
          </w:p>
          <w:p w14:paraId="4F0926FC" w14:textId="77777777" w:rsidR="00CA6539" w:rsidRDefault="00CA6539" w:rsidP="00CA6539">
            <w:pPr>
              <w:pStyle w:val="Bodytext"/>
            </w:pPr>
          </w:p>
          <w:p w14:paraId="2D2971D5" w14:textId="77777777" w:rsidR="00CA6539" w:rsidRDefault="00CA6539" w:rsidP="00CA6539">
            <w:pPr>
              <w:pStyle w:val="Bodytext"/>
            </w:pPr>
          </w:p>
          <w:p w14:paraId="2A00BB84" w14:textId="77777777" w:rsidR="00CA6539" w:rsidRDefault="00CA6539" w:rsidP="00CA6539">
            <w:pPr>
              <w:pStyle w:val="Bodytext"/>
            </w:pPr>
          </w:p>
          <w:p w14:paraId="79268733" w14:textId="77777777" w:rsidR="00CA6539" w:rsidRDefault="00CA6539" w:rsidP="00CA6539">
            <w:pPr>
              <w:pStyle w:val="Bodytext"/>
            </w:pPr>
          </w:p>
          <w:p w14:paraId="561D9DF8" w14:textId="77777777" w:rsidR="00CA6539" w:rsidRDefault="00CA6539" w:rsidP="00CA6539">
            <w:pPr>
              <w:pStyle w:val="Bodytext"/>
            </w:pPr>
          </w:p>
          <w:p w14:paraId="49422968" w14:textId="77777777" w:rsidR="00CA6539" w:rsidRPr="00CA6539" w:rsidRDefault="00CA6539" w:rsidP="00CA6539">
            <w:pPr>
              <w:pStyle w:val="Bodytext"/>
            </w:pPr>
            <w:r>
              <w:t xml:space="preserve">     </w:t>
            </w:r>
          </w:p>
          <w:p w14:paraId="0A3B4D5B" w14:textId="77777777" w:rsidR="00CA6539" w:rsidRDefault="00CA6539" w:rsidP="00CA6539">
            <w:pPr>
              <w:pStyle w:val="Bodytext"/>
              <w:numPr>
                <w:ilvl w:val="1"/>
                <w:numId w:val="3"/>
              </w:numPr>
              <w:spacing w:after="0"/>
            </w:pPr>
            <w:r>
              <w:t>For decades, surveys have found that despite complaints about “the bureaucracy,” most Americans have judged each federal agency to be fair and useful.</w:t>
            </w:r>
          </w:p>
          <w:p w14:paraId="201355FB" w14:textId="77777777" w:rsidR="00CA6539" w:rsidRDefault="00CA6539" w:rsidP="00CA6539">
            <w:pPr>
              <w:pStyle w:val="Bodytext"/>
              <w:numPr>
                <w:ilvl w:val="1"/>
                <w:numId w:val="3"/>
              </w:numPr>
              <w:spacing w:after="0"/>
            </w:pPr>
            <w:r>
              <w:t>Explains why government agencies are rarely reduced in size or budget.  Any given agency, even the much criticized FEMA in the wake of its failed response to Hurricanes Katrina and Rita, still has many supporters.</w:t>
            </w:r>
          </w:p>
          <w:p w14:paraId="20D64152" w14:textId="77777777" w:rsidR="00CA6539" w:rsidRDefault="00CA6539" w:rsidP="00CA6539">
            <w:pPr>
              <w:pStyle w:val="Bodytext"/>
              <w:spacing w:after="0"/>
              <w:ind w:left="960"/>
            </w:pPr>
          </w:p>
          <w:p w14:paraId="5694B709" w14:textId="77777777" w:rsidR="00CA6539" w:rsidRDefault="00CA6539" w:rsidP="00CA6539">
            <w:pPr>
              <w:pStyle w:val="Bodytext"/>
              <w:spacing w:after="0"/>
            </w:pPr>
            <w:r>
              <w:t>What are ways the federal bureaucracy has been reformed or changed for the better?</w:t>
            </w:r>
          </w:p>
          <w:p w14:paraId="223EC2B7" w14:textId="77777777" w:rsidR="00CA6539" w:rsidRDefault="00CA6539" w:rsidP="00CA6539">
            <w:pPr>
              <w:pStyle w:val="Bodytext"/>
              <w:spacing w:after="0"/>
            </w:pPr>
          </w:p>
          <w:p w14:paraId="5CC0B647" w14:textId="77777777" w:rsidR="00CA6539" w:rsidRDefault="00CA6539" w:rsidP="00CA6539">
            <w:pPr>
              <w:pStyle w:val="Bodytext"/>
              <w:spacing w:after="0"/>
            </w:pPr>
          </w:p>
          <w:p w14:paraId="681DACCA" w14:textId="77777777" w:rsidR="00CA6539" w:rsidRDefault="00CA6539" w:rsidP="00CA6539">
            <w:pPr>
              <w:pStyle w:val="Bodytext"/>
              <w:spacing w:after="0"/>
            </w:pPr>
          </w:p>
          <w:p w14:paraId="557AA9E8" w14:textId="77777777" w:rsidR="00CA6539" w:rsidRDefault="00CA6539" w:rsidP="00CA6539">
            <w:pPr>
              <w:pStyle w:val="Bodytext"/>
              <w:spacing w:after="0"/>
            </w:pPr>
            <w:r>
              <w:t>What is the National Performance Review (NPR) (1993)?</w:t>
            </w:r>
          </w:p>
          <w:p w14:paraId="5DD51208" w14:textId="77777777" w:rsidR="00CA6539" w:rsidRDefault="00CA6539" w:rsidP="00CA6539">
            <w:pPr>
              <w:pStyle w:val="Bodytext"/>
              <w:spacing w:after="0"/>
            </w:pPr>
          </w:p>
          <w:p w14:paraId="52219432" w14:textId="77777777" w:rsidR="00CA6539" w:rsidRDefault="00CA6539" w:rsidP="00CA6539">
            <w:pPr>
              <w:pStyle w:val="Bodytext"/>
              <w:spacing w:after="0"/>
            </w:pPr>
          </w:p>
          <w:p w14:paraId="6D3F3374" w14:textId="77777777" w:rsidR="00CA6539" w:rsidRDefault="00CA6539" w:rsidP="00CA6539">
            <w:pPr>
              <w:pStyle w:val="Bodytext"/>
              <w:spacing w:after="0"/>
            </w:pPr>
          </w:p>
          <w:p w14:paraId="2CA5DB8F" w14:textId="77777777" w:rsidR="00CA6539" w:rsidRDefault="00CA6539" w:rsidP="00CA6539">
            <w:pPr>
              <w:pStyle w:val="Bodytext"/>
              <w:spacing w:after="0"/>
            </w:pPr>
            <w:r>
              <w:t xml:space="preserve">What is the </w:t>
            </w:r>
            <w:r>
              <w:t>Performance Assessment Activity Tool</w:t>
            </w:r>
            <w:r>
              <w:t xml:space="preserve"> (PART)?</w:t>
            </w:r>
          </w:p>
          <w:p w14:paraId="71E4BE82" w14:textId="77777777" w:rsidR="00CA6539" w:rsidRDefault="00CA6539" w:rsidP="00CA6539">
            <w:pPr>
              <w:pStyle w:val="Bodytext"/>
              <w:spacing w:after="0"/>
            </w:pPr>
          </w:p>
          <w:p w14:paraId="6F6D7EF4" w14:textId="77777777" w:rsidR="00CA6539" w:rsidRDefault="00CA6539" w:rsidP="00CA6539">
            <w:pPr>
              <w:pStyle w:val="Bodytext"/>
              <w:spacing w:after="0"/>
            </w:pPr>
          </w:p>
          <w:p w14:paraId="56AC4F0D" w14:textId="77777777" w:rsidR="00CA6539" w:rsidRDefault="00CA6539" w:rsidP="00CA6539">
            <w:pPr>
              <w:pStyle w:val="Bodytext"/>
              <w:spacing w:after="0"/>
            </w:pPr>
          </w:p>
          <w:p w14:paraId="2B617BAB" w14:textId="77777777" w:rsidR="00CA6539" w:rsidRPr="00514C6D" w:rsidRDefault="00CA6539" w:rsidP="00CA6539">
            <w:pPr>
              <w:pStyle w:val="Bodytext"/>
              <w:spacing w:after="0"/>
            </w:pPr>
          </w:p>
          <w:p w14:paraId="55D20FB5" w14:textId="77777777" w:rsidR="00CA6539" w:rsidRDefault="00CA6539" w:rsidP="00CA6539">
            <w:pPr>
              <w:pStyle w:val="Outline-A"/>
              <w:ind w:left="0" w:firstLine="0"/>
            </w:pPr>
            <w:r>
              <w:t>B</w:t>
            </w:r>
            <w:r>
              <w:fldChar w:fldCharType="begin"/>
            </w:r>
            <w:r>
              <w:instrText xml:space="preserve"> seq NL1 \r 0 \h </w:instrText>
            </w:r>
            <w:r>
              <w:fldChar w:fldCharType="end"/>
            </w:r>
            <w:r>
              <w:t xml:space="preserve">.   </w:t>
            </w:r>
            <w:r>
              <w:t>Bureaucratic reform is always difficult to accomplish.</w:t>
            </w:r>
            <w:r>
              <w:fldChar w:fldCharType="begin"/>
            </w:r>
            <w:r>
              <w:instrText xml:space="preserve"> SEQ NL1 \r 0 \h </w:instrText>
            </w:r>
            <w:r>
              <w:fldChar w:fldCharType="end"/>
            </w:r>
            <w:r>
              <w:t xml:space="preserve">   Why?</w:t>
            </w:r>
          </w:p>
          <w:p w14:paraId="76B1829E" w14:textId="77777777" w:rsidR="00CA6539" w:rsidRPr="00CA6539" w:rsidRDefault="00CA6539" w:rsidP="00CA6539">
            <w:pPr>
              <w:pStyle w:val="Bodytext"/>
            </w:pPr>
          </w:p>
          <w:p w14:paraId="12ECEEDF" w14:textId="77777777" w:rsidR="001A733F" w:rsidRPr="00B170A6" w:rsidRDefault="001A733F" w:rsidP="001A733F">
            <w:pPr>
              <w:pStyle w:val="Bodytext"/>
            </w:pPr>
            <w:bookmarkStart w:id="0" w:name="_GoBack"/>
            <w:bookmarkEnd w:id="0"/>
          </w:p>
        </w:tc>
      </w:tr>
    </w:tbl>
    <w:tbl>
      <w:tblPr>
        <w:tblStyle w:val="TableGrid"/>
        <w:tblW w:w="10692" w:type="dxa"/>
        <w:tblInd w:w="-252" w:type="dxa"/>
        <w:tblLook w:val="04A0" w:firstRow="1" w:lastRow="0" w:firstColumn="1" w:lastColumn="0" w:noHBand="0" w:noVBand="1"/>
      </w:tblPr>
      <w:tblGrid>
        <w:gridCol w:w="10692"/>
      </w:tblGrid>
      <w:tr w:rsidR="001A733F" w14:paraId="6AC83894" w14:textId="77777777" w:rsidTr="001A733F">
        <w:tc>
          <w:tcPr>
            <w:tcW w:w="10692" w:type="dxa"/>
          </w:tcPr>
          <w:p w14:paraId="2F67362F" w14:textId="77777777" w:rsidR="001A733F" w:rsidRDefault="001A733F" w:rsidP="001A733F">
            <w:pPr>
              <w:jc w:val="center"/>
              <w:rPr>
                <w:b/>
              </w:rPr>
            </w:pPr>
            <w:r>
              <w:rPr>
                <w:b/>
              </w:rPr>
              <w:t>Summary:</w:t>
            </w:r>
          </w:p>
          <w:p w14:paraId="25967547" w14:textId="77777777" w:rsidR="001A733F" w:rsidRDefault="001A733F" w:rsidP="001A733F">
            <w:pPr>
              <w:jc w:val="center"/>
              <w:rPr>
                <w:b/>
              </w:rPr>
            </w:pPr>
          </w:p>
          <w:p w14:paraId="181DF438" w14:textId="77777777" w:rsidR="001A733F" w:rsidRDefault="001A733F" w:rsidP="001A733F">
            <w:pPr>
              <w:jc w:val="center"/>
              <w:rPr>
                <w:b/>
              </w:rPr>
            </w:pPr>
          </w:p>
          <w:p w14:paraId="502ED080" w14:textId="77777777" w:rsidR="001A733F" w:rsidRDefault="001A733F" w:rsidP="001A733F">
            <w:pPr>
              <w:jc w:val="center"/>
              <w:rPr>
                <w:b/>
              </w:rPr>
            </w:pPr>
          </w:p>
          <w:p w14:paraId="2F019545" w14:textId="77777777" w:rsidR="001A733F" w:rsidRDefault="001A733F" w:rsidP="00CA6539">
            <w:pPr>
              <w:rPr>
                <w:b/>
              </w:rPr>
            </w:pPr>
          </w:p>
        </w:tc>
      </w:tr>
      <w:tr w:rsidR="001A733F" w14:paraId="51A1D27C" w14:textId="77777777" w:rsidTr="001A733F">
        <w:tc>
          <w:tcPr>
            <w:tcW w:w="10692" w:type="dxa"/>
          </w:tcPr>
          <w:p w14:paraId="1E2F6EAB" w14:textId="77777777" w:rsidR="001A733F" w:rsidRDefault="001A733F" w:rsidP="001A733F">
            <w:pPr>
              <w:jc w:val="center"/>
              <w:rPr>
                <w:b/>
              </w:rPr>
            </w:pPr>
            <w:r>
              <w:rPr>
                <w:b/>
              </w:rPr>
              <w:t>Vocabulary:</w:t>
            </w:r>
          </w:p>
          <w:p w14:paraId="1CB554FD" w14:textId="77777777" w:rsidR="001A733F" w:rsidRDefault="001A733F" w:rsidP="001A733F">
            <w:pPr>
              <w:jc w:val="center"/>
              <w:rPr>
                <w:b/>
              </w:rPr>
            </w:pPr>
          </w:p>
          <w:p w14:paraId="738A3098" w14:textId="77777777" w:rsidR="001A733F" w:rsidRDefault="001A733F" w:rsidP="001A733F">
            <w:pPr>
              <w:jc w:val="center"/>
              <w:rPr>
                <w:b/>
              </w:rPr>
            </w:pPr>
          </w:p>
          <w:p w14:paraId="17772A63" w14:textId="77777777" w:rsidR="001A733F" w:rsidRDefault="001A733F" w:rsidP="001A733F">
            <w:pPr>
              <w:rPr>
                <w:b/>
              </w:rPr>
            </w:pPr>
          </w:p>
        </w:tc>
      </w:tr>
    </w:tbl>
    <w:p w14:paraId="4814B391" w14:textId="77777777" w:rsidR="001A733F" w:rsidRDefault="001A733F"/>
    <w:p w14:paraId="5D399751" w14:textId="77777777" w:rsidR="001A733F" w:rsidRDefault="001A733F"/>
    <w:p w14:paraId="056EEFDF" w14:textId="77777777" w:rsidR="001A733F" w:rsidRDefault="001A733F"/>
    <w:sectPr w:rsidR="001A733F" w:rsidSect="00CA6539">
      <w:footerReference w:type="even" r:id="rId8"/>
      <w:footerReference w:type="default" r:id="rId9"/>
      <w:pgSz w:w="12240" w:h="15840"/>
      <w:pgMar w:top="1152" w:right="1152" w:bottom="1152" w:left="1152" w:header="720" w:footer="720" w:gutter="0"/>
      <w:cols w:space="720"/>
      <w:noEndnote/>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86F7D" w14:textId="77777777" w:rsidR="001F48AF" w:rsidRDefault="001F48AF" w:rsidP="001A733F">
      <w:r>
        <w:separator/>
      </w:r>
    </w:p>
  </w:endnote>
  <w:endnote w:type="continuationSeparator" w:id="0">
    <w:p w14:paraId="630EADC2" w14:textId="77777777" w:rsidR="001F48AF" w:rsidRDefault="001F48AF" w:rsidP="001A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6E7A2" w14:textId="77777777" w:rsidR="001F48AF" w:rsidRDefault="001F48AF" w:rsidP="001A7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F10FAA" w14:textId="77777777" w:rsidR="001F48AF" w:rsidRDefault="001F48AF" w:rsidP="001A73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540E" w14:textId="77777777" w:rsidR="001F48AF" w:rsidRDefault="001F48AF" w:rsidP="001A7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6859">
      <w:rPr>
        <w:rStyle w:val="PageNumber"/>
        <w:noProof/>
      </w:rPr>
      <w:t>1</w:t>
    </w:r>
    <w:r>
      <w:rPr>
        <w:rStyle w:val="PageNumber"/>
      </w:rPr>
      <w:fldChar w:fldCharType="end"/>
    </w:r>
  </w:p>
  <w:p w14:paraId="0FB458CF" w14:textId="77777777" w:rsidR="001F48AF" w:rsidRDefault="001F48AF" w:rsidP="001A73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4F1A4" w14:textId="77777777" w:rsidR="001F48AF" w:rsidRDefault="001F48AF" w:rsidP="001A733F">
      <w:r>
        <w:separator/>
      </w:r>
    </w:p>
  </w:footnote>
  <w:footnote w:type="continuationSeparator" w:id="0">
    <w:p w14:paraId="093F44CE" w14:textId="77777777" w:rsidR="001F48AF" w:rsidRDefault="001F48AF" w:rsidP="001A73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CD6C08"/>
    <w:multiLevelType w:val="hybridMultilevel"/>
    <w:tmpl w:val="5EAE9680"/>
    <w:lvl w:ilvl="0" w:tplc="DD8266A4">
      <w:start w:val="4"/>
      <w:numFmt w:val="upperLetter"/>
      <w:lvlText w:val="%1."/>
      <w:lvlJc w:val="left"/>
      <w:pPr>
        <w:tabs>
          <w:tab w:val="num" w:pos="960"/>
        </w:tabs>
        <w:ind w:left="960" w:hanging="450"/>
      </w:pPr>
      <w:rPr>
        <w:rFonts w:hint="default"/>
      </w:rPr>
    </w:lvl>
    <w:lvl w:ilvl="1" w:tplc="0409000F">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
    <w:nsid w:val="36313B88"/>
    <w:multiLevelType w:val="hybridMultilevel"/>
    <w:tmpl w:val="2A30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E9"/>
    <w:rsid w:val="001A733F"/>
    <w:rsid w:val="001F48AF"/>
    <w:rsid w:val="00356859"/>
    <w:rsid w:val="00407C26"/>
    <w:rsid w:val="004307B9"/>
    <w:rsid w:val="004A0637"/>
    <w:rsid w:val="00A433E9"/>
    <w:rsid w:val="00CA6539"/>
    <w:rsid w:val="00DC7E91"/>
    <w:rsid w:val="00F25C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10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C87"/>
    <w:rPr>
      <w:rFonts w:ascii="Lucida Grande" w:hAnsi="Lucida Grande" w:cs="Lucida Grande"/>
      <w:sz w:val="18"/>
      <w:szCs w:val="18"/>
    </w:rPr>
  </w:style>
  <w:style w:type="paragraph" w:styleId="ListParagraph">
    <w:name w:val="List Paragraph"/>
    <w:basedOn w:val="Normal"/>
    <w:uiPriority w:val="34"/>
    <w:qFormat/>
    <w:rsid w:val="00DC7E91"/>
    <w:pPr>
      <w:ind w:left="720"/>
      <w:contextualSpacing/>
    </w:pPr>
    <w:rPr>
      <w:rFonts w:ascii="Cambria" w:eastAsia="ＭＳ 明朝" w:hAnsi="Cambria" w:cs="Times New Roman"/>
    </w:rPr>
  </w:style>
  <w:style w:type="paragraph" w:styleId="Footer">
    <w:name w:val="footer"/>
    <w:basedOn w:val="Normal"/>
    <w:link w:val="FooterChar"/>
    <w:uiPriority w:val="99"/>
    <w:unhideWhenUsed/>
    <w:rsid w:val="001A733F"/>
    <w:pPr>
      <w:tabs>
        <w:tab w:val="center" w:pos="4320"/>
        <w:tab w:val="right" w:pos="8640"/>
      </w:tabs>
    </w:pPr>
  </w:style>
  <w:style w:type="character" w:customStyle="1" w:styleId="FooterChar">
    <w:name w:val="Footer Char"/>
    <w:basedOn w:val="DefaultParagraphFont"/>
    <w:link w:val="Footer"/>
    <w:uiPriority w:val="99"/>
    <w:rsid w:val="001A733F"/>
  </w:style>
  <w:style w:type="character" w:styleId="PageNumber">
    <w:name w:val="page number"/>
    <w:basedOn w:val="DefaultParagraphFont"/>
    <w:uiPriority w:val="99"/>
    <w:semiHidden/>
    <w:unhideWhenUsed/>
    <w:rsid w:val="001A733F"/>
  </w:style>
  <w:style w:type="paragraph" w:customStyle="1" w:styleId="Bodytext">
    <w:name w:val="Body text"/>
    <w:rsid w:val="001A733F"/>
    <w:pPr>
      <w:spacing w:after="120"/>
    </w:pPr>
    <w:rPr>
      <w:rFonts w:ascii="Times New Roman" w:eastAsia="Times New Roman" w:hAnsi="Times New Roman" w:cs="Times New Roman"/>
      <w:sz w:val="22"/>
      <w:szCs w:val="20"/>
    </w:rPr>
  </w:style>
  <w:style w:type="paragraph" w:customStyle="1" w:styleId="Outline-I">
    <w:name w:val="Outline-I"/>
    <w:basedOn w:val="Normal"/>
    <w:next w:val="Bodytext"/>
    <w:rsid w:val="001A733F"/>
    <w:pPr>
      <w:ind w:left="490" w:hanging="490"/>
    </w:pPr>
    <w:rPr>
      <w:rFonts w:ascii="Times New Roman" w:eastAsia="Times New Roman" w:hAnsi="Times New Roman" w:cs="Times New Roman"/>
      <w:sz w:val="22"/>
      <w:szCs w:val="20"/>
    </w:rPr>
  </w:style>
  <w:style w:type="paragraph" w:customStyle="1" w:styleId="Outline-A">
    <w:name w:val="Outline-A"/>
    <w:basedOn w:val="Outline-I"/>
    <w:next w:val="Bodytext"/>
    <w:rsid w:val="001A733F"/>
    <w:pPr>
      <w:ind w:left="980"/>
    </w:pPr>
  </w:style>
  <w:style w:type="paragraph" w:customStyle="1" w:styleId="Outline-1">
    <w:name w:val="Outline-1"/>
    <w:basedOn w:val="Outline-A"/>
    <w:next w:val="Bodytext"/>
    <w:rsid w:val="001A733F"/>
    <w:pPr>
      <w:ind w:left="1469"/>
    </w:pPr>
  </w:style>
  <w:style w:type="paragraph" w:customStyle="1" w:styleId="Outline-a0">
    <w:name w:val="Outline-a"/>
    <w:basedOn w:val="Outline-A"/>
    <w:next w:val="Bodytext"/>
    <w:rsid w:val="001A733F"/>
    <w:pPr>
      <w:ind w:left="1959"/>
    </w:pPr>
  </w:style>
  <w:style w:type="paragraph" w:customStyle="1" w:styleId="PageBreakPara">
    <w:name w:val="PageBreakPara"/>
    <w:basedOn w:val="Bodytext"/>
    <w:next w:val="Bodytext"/>
    <w:rsid w:val="001A733F"/>
    <w:pPr>
      <w:pageBreakBefore/>
      <w:spacing w:after="0" w:line="120" w:lineRule="exact"/>
    </w:pPr>
    <w:rPr>
      <w:rFonts w:ascii="Times" w:hAnsi="Times"/>
      <w:sz w:val="12"/>
    </w:rPr>
  </w:style>
  <w:style w:type="paragraph" w:customStyle="1" w:styleId="Outline-10">
    <w:name w:val="Outline-(1)"/>
    <w:basedOn w:val="Outline-A"/>
    <w:next w:val="Bodytext"/>
    <w:rsid w:val="004A0637"/>
    <w:pPr>
      <w:ind w:left="244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C87"/>
    <w:rPr>
      <w:rFonts w:ascii="Lucida Grande" w:hAnsi="Lucida Grande" w:cs="Lucida Grande"/>
      <w:sz w:val="18"/>
      <w:szCs w:val="18"/>
    </w:rPr>
  </w:style>
  <w:style w:type="paragraph" w:styleId="ListParagraph">
    <w:name w:val="List Paragraph"/>
    <w:basedOn w:val="Normal"/>
    <w:uiPriority w:val="34"/>
    <w:qFormat/>
    <w:rsid w:val="00DC7E91"/>
    <w:pPr>
      <w:ind w:left="720"/>
      <w:contextualSpacing/>
    </w:pPr>
    <w:rPr>
      <w:rFonts w:ascii="Cambria" w:eastAsia="ＭＳ 明朝" w:hAnsi="Cambria" w:cs="Times New Roman"/>
    </w:rPr>
  </w:style>
  <w:style w:type="paragraph" w:styleId="Footer">
    <w:name w:val="footer"/>
    <w:basedOn w:val="Normal"/>
    <w:link w:val="FooterChar"/>
    <w:uiPriority w:val="99"/>
    <w:unhideWhenUsed/>
    <w:rsid w:val="001A733F"/>
    <w:pPr>
      <w:tabs>
        <w:tab w:val="center" w:pos="4320"/>
        <w:tab w:val="right" w:pos="8640"/>
      </w:tabs>
    </w:pPr>
  </w:style>
  <w:style w:type="character" w:customStyle="1" w:styleId="FooterChar">
    <w:name w:val="Footer Char"/>
    <w:basedOn w:val="DefaultParagraphFont"/>
    <w:link w:val="Footer"/>
    <w:uiPriority w:val="99"/>
    <w:rsid w:val="001A733F"/>
  </w:style>
  <w:style w:type="character" w:styleId="PageNumber">
    <w:name w:val="page number"/>
    <w:basedOn w:val="DefaultParagraphFont"/>
    <w:uiPriority w:val="99"/>
    <w:semiHidden/>
    <w:unhideWhenUsed/>
    <w:rsid w:val="001A733F"/>
  </w:style>
  <w:style w:type="paragraph" w:customStyle="1" w:styleId="Bodytext">
    <w:name w:val="Body text"/>
    <w:rsid w:val="001A733F"/>
    <w:pPr>
      <w:spacing w:after="120"/>
    </w:pPr>
    <w:rPr>
      <w:rFonts w:ascii="Times New Roman" w:eastAsia="Times New Roman" w:hAnsi="Times New Roman" w:cs="Times New Roman"/>
      <w:sz w:val="22"/>
      <w:szCs w:val="20"/>
    </w:rPr>
  </w:style>
  <w:style w:type="paragraph" w:customStyle="1" w:styleId="Outline-I">
    <w:name w:val="Outline-I"/>
    <w:basedOn w:val="Normal"/>
    <w:next w:val="Bodytext"/>
    <w:rsid w:val="001A733F"/>
    <w:pPr>
      <w:ind w:left="490" w:hanging="490"/>
    </w:pPr>
    <w:rPr>
      <w:rFonts w:ascii="Times New Roman" w:eastAsia="Times New Roman" w:hAnsi="Times New Roman" w:cs="Times New Roman"/>
      <w:sz w:val="22"/>
      <w:szCs w:val="20"/>
    </w:rPr>
  </w:style>
  <w:style w:type="paragraph" w:customStyle="1" w:styleId="Outline-A">
    <w:name w:val="Outline-A"/>
    <w:basedOn w:val="Outline-I"/>
    <w:next w:val="Bodytext"/>
    <w:rsid w:val="001A733F"/>
    <w:pPr>
      <w:ind w:left="980"/>
    </w:pPr>
  </w:style>
  <w:style w:type="paragraph" w:customStyle="1" w:styleId="Outline-1">
    <w:name w:val="Outline-1"/>
    <w:basedOn w:val="Outline-A"/>
    <w:next w:val="Bodytext"/>
    <w:rsid w:val="001A733F"/>
    <w:pPr>
      <w:ind w:left="1469"/>
    </w:pPr>
  </w:style>
  <w:style w:type="paragraph" w:customStyle="1" w:styleId="Outline-a0">
    <w:name w:val="Outline-a"/>
    <w:basedOn w:val="Outline-A"/>
    <w:next w:val="Bodytext"/>
    <w:rsid w:val="001A733F"/>
    <w:pPr>
      <w:ind w:left="1959"/>
    </w:pPr>
  </w:style>
  <w:style w:type="paragraph" w:customStyle="1" w:styleId="PageBreakPara">
    <w:name w:val="PageBreakPara"/>
    <w:basedOn w:val="Bodytext"/>
    <w:next w:val="Bodytext"/>
    <w:rsid w:val="001A733F"/>
    <w:pPr>
      <w:pageBreakBefore/>
      <w:spacing w:after="0" w:line="120" w:lineRule="exact"/>
    </w:pPr>
    <w:rPr>
      <w:rFonts w:ascii="Times" w:hAnsi="Times"/>
      <w:sz w:val="12"/>
    </w:rPr>
  </w:style>
  <w:style w:type="paragraph" w:customStyle="1" w:styleId="Outline-10">
    <w:name w:val="Outline-(1)"/>
    <w:basedOn w:val="Outline-A"/>
    <w:next w:val="Bodytext"/>
    <w:rsid w:val="004A0637"/>
    <w:pPr>
      <w:ind w:left="24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4865</Words>
  <Characters>27737</Characters>
  <Application>Microsoft Macintosh Word</Application>
  <DocSecurity>0</DocSecurity>
  <Lines>231</Lines>
  <Paragraphs>65</Paragraphs>
  <ScaleCrop>false</ScaleCrop>
  <Company>The School District of Philadelphia</Company>
  <LinksUpToDate>false</LinksUpToDate>
  <CharactersWithSpaces>32537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2013-03-13T12:09:00Z</cp:lastPrinted>
  <dcterms:created xsi:type="dcterms:W3CDTF">2013-03-13T09:03:00Z</dcterms:created>
  <dcterms:modified xsi:type="dcterms:W3CDTF">2013-03-13T12:10:00Z</dcterms:modified>
</cp:coreProperties>
</file>