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26" w:rsidRDefault="00AB4A68">
      <w:r w:rsidRPr="004F348B">
        <w:rPr>
          <w:b/>
        </w:rPr>
        <w:t>Analysis of Practice Test Results     DUE April 22, 2013</w:t>
      </w:r>
      <w:r>
        <w:t xml:space="preserve">       Name ___</w:t>
      </w:r>
      <w:r w:rsidR="004F348B">
        <w:t>___________________________</w:t>
      </w:r>
    </w:p>
    <w:p w:rsidR="00AB4A68" w:rsidRDefault="00AB4A68"/>
    <w:tbl>
      <w:tblPr>
        <w:tblStyle w:val="TableGrid"/>
        <w:tblW w:w="9918" w:type="dxa"/>
        <w:tblLook w:val="04A0" w:firstRow="1" w:lastRow="0" w:firstColumn="1" w:lastColumn="0" w:noHBand="0" w:noVBand="1"/>
      </w:tblPr>
      <w:tblGrid>
        <w:gridCol w:w="4968"/>
        <w:gridCol w:w="4950"/>
      </w:tblGrid>
      <w:tr w:rsidR="00AB4A68" w:rsidTr="00AB4A68">
        <w:tc>
          <w:tcPr>
            <w:tcW w:w="4968" w:type="dxa"/>
          </w:tcPr>
          <w:p w:rsidR="00AB4A68" w:rsidRDefault="00AB4A68">
            <w:r>
              <w:t>Content vocabulary</w:t>
            </w:r>
          </w:p>
        </w:tc>
        <w:tc>
          <w:tcPr>
            <w:tcW w:w="4950" w:type="dxa"/>
          </w:tcPr>
          <w:p w:rsidR="00AB4A68" w:rsidRDefault="00AB4A68">
            <w:r>
              <w:t>Academic vocabulary</w:t>
            </w:r>
          </w:p>
        </w:tc>
      </w:tr>
      <w:tr w:rsidR="00AB4A68" w:rsidTr="00AB4A68">
        <w:tc>
          <w:tcPr>
            <w:tcW w:w="4968" w:type="dxa"/>
          </w:tcPr>
          <w:p w:rsidR="00AB4A68" w:rsidRDefault="00AB4A68"/>
        </w:tc>
        <w:tc>
          <w:tcPr>
            <w:tcW w:w="4950" w:type="dxa"/>
          </w:tcPr>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tc>
      </w:tr>
    </w:tbl>
    <w:p w:rsidR="00AB4A68" w:rsidRDefault="00AB4A68"/>
    <w:p w:rsidR="00AB4A68" w:rsidRDefault="00AB4A68">
      <w:r>
        <w:t>1.  Look at each question you had correct.  What helped you answer the question?</w:t>
      </w:r>
    </w:p>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r>
        <w:t>2.  Look at each question you had incorrect?  Why were you unable to answer the question correctly?</w:t>
      </w:r>
    </w:p>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AB4A68" w:rsidRDefault="00AB4A68"/>
    <w:p w:rsidR="004F348B" w:rsidRDefault="004F348B" w:rsidP="004F348B">
      <w:pPr>
        <w:pStyle w:val="Heading1"/>
        <w:rPr>
          <w:b/>
          <w:bCs/>
          <w:sz w:val="24"/>
        </w:rPr>
      </w:pPr>
      <w:r>
        <w:rPr>
          <w:b/>
          <w:bCs/>
          <w:sz w:val="24"/>
        </w:rPr>
        <w:lastRenderedPageBreak/>
        <w:t>Read AND annotate the following information on Multiple-Choice questions:</w:t>
      </w:r>
    </w:p>
    <w:p w:rsidR="004F348B" w:rsidRDefault="004F348B" w:rsidP="004F348B">
      <w:pPr>
        <w:pStyle w:val="Heading1"/>
        <w:rPr>
          <w:b/>
          <w:bCs/>
          <w:sz w:val="24"/>
        </w:rPr>
      </w:pPr>
    </w:p>
    <w:p w:rsidR="004F348B" w:rsidRPr="004F348B" w:rsidRDefault="004F348B" w:rsidP="004F348B">
      <w:pPr>
        <w:pStyle w:val="Heading1"/>
        <w:rPr>
          <w:b/>
          <w:bCs/>
          <w:sz w:val="24"/>
        </w:rPr>
      </w:pPr>
      <w:r w:rsidRPr="004F348B">
        <w:rPr>
          <w:b/>
          <w:bCs/>
          <w:sz w:val="24"/>
        </w:rPr>
        <w:t xml:space="preserve">Types of Multiple-Choice Questions </w:t>
      </w:r>
    </w:p>
    <w:p w:rsidR="004F348B" w:rsidRPr="004F348B" w:rsidRDefault="004F348B" w:rsidP="004F348B">
      <w:pPr>
        <w:rPr>
          <w:sz w:val="22"/>
          <w:szCs w:val="22"/>
        </w:rPr>
      </w:pPr>
      <w:r w:rsidRPr="004F348B">
        <w:rPr>
          <w:sz w:val="22"/>
          <w:szCs w:val="22"/>
        </w:rPr>
        <w:t xml:space="preserve">Not all multiple-choice questions are the same. AP U.S. Government &amp; Politics Exams will contain the following types of questions: </w:t>
      </w:r>
    </w:p>
    <w:p w:rsidR="004F348B" w:rsidRPr="004F348B" w:rsidRDefault="004F348B" w:rsidP="004F348B">
      <w:pPr>
        <w:pStyle w:val="Heading3"/>
        <w:rPr>
          <w:sz w:val="22"/>
          <w:szCs w:val="22"/>
        </w:rPr>
      </w:pPr>
    </w:p>
    <w:p w:rsidR="004F348B" w:rsidRPr="004F348B" w:rsidRDefault="00407B0F" w:rsidP="004F348B">
      <w:pPr>
        <w:pStyle w:val="Heading3"/>
        <w:rPr>
          <w:sz w:val="22"/>
          <w:szCs w:val="22"/>
        </w:rPr>
      </w:pPr>
      <w:r>
        <w:rPr>
          <w:sz w:val="22"/>
          <w:szCs w:val="22"/>
        </w:rPr>
        <w:t xml:space="preserve">1.  </w:t>
      </w:r>
      <w:r w:rsidR="004F348B" w:rsidRPr="004F348B">
        <w:rPr>
          <w:sz w:val="22"/>
          <w:szCs w:val="22"/>
        </w:rPr>
        <w:t xml:space="preserve">Definition or Identification Questions </w:t>
      </w:r>
    </w:p>
    <w:p w:rsidR="004F348B" w:rsidRPr="004F348B" w:rsidRDefault="004F348B" w:rsidP="004F348B">
      <w:pPr>
        <w:rPr>
          <w:sz w:val="22"/>
          <w:szCs w:val="22"/>
        </w:rPr>
      </w:pPr>
      <w:r w:rsidRPr="004F348B">
        <w:rPr>
          <w:sz w:val="22"/>
          <w:szCs w:val="22"/>
        </w:rPr>
        <w:t xml:space="preserve">These questions ask you to recognize something and know what it is. Here is an example. </w:t>
      </w:r>
    </w:p>
    <w:p w:rsidR="004F348B" w:rsidRPr="004F348B" w:rsidRDefault="004F348B" w:rsidP="004F348B">
      <w:pPr>
        <w:rPr>
          <w:sz w:val="22"/>
          <w:szCs w:val="22"/>
        </w:rPr>
      </w:pPr>
    </w:p>
    <w:p w:rsidR="004F348B" w:rsidRPr="004F348B" w:rsidRDefault="004F348B" w:rsidP="004F348B">
      <w:pPr>
        <w:rPr>
          <w:sz w:val="22"/>
          <w:szCs w:val="22"/>
        </w:rPr>
      </w:pPr>
      <w:r w:rsidRPr="004F348B">
        <w:rPr>
          <w:sz w:val="22"/>
          <w:szCs w:val="22"/>
        </w:rPr>
        <w:t xml:space="preserve">Class action suits </w:t>
      </w:r>
    </w:p>
    <w:p w:rsidR="004F348B" w:rsidRPr="004F348B" w:rsidRDefault="004F348B" w:rsidP="004F348B">
      <w:pPr>
        <w:ind w:firstLine="720"/>
        <w:rPr>
          <w:sz w:val="22"/>
          <w:szCs w:val="22"/>
        </w:rPr>
      </w:pPr>
      <w:r w:rsidRPr="004F348B">
        <w:rPr>
          <w:sz w:val="22"/>
          <w:szCs w:val="22"/>
        </w:rPr>
        <w:t xml:space="preserve">(A) </w:t>
      </w:r>
      <w:proofErr w:type="gramStart"/>
      <w:r w:rsidRPr="004F348B">
        <w:rPr>
          <w:sz w:val="22"/>
          <w:szCs w:val="22"/>
        </w:rPr>
        <w:t>permit</w:t>
      </w:r>
      <w:proofErr w:type="gramEnd"/>
      <w:r w:rsidRPr="004F348B">
        <w:rPr>
          <w:sz w:val="22"/>
          <w:szCs w:val="22"/>
        </w:rPr>
        <w:t xml:space="preserve"> a small number of people to sue on behalf of all other people similarly situated. </w:t>
      </w:r>
    </w:p>
    <w:p w:rsidR="004F348B" w:rsidRPr="004F348B" w:rsidRDefault="004F348B" w:rsidP="004F348B">
      <w:pPr>
        <w:rPr>
          <w:sz w:val="22"/>
          <w:szCs w:val="22"/>
        </w:rPr>
      </w:pPr>
      <w:r w:rsidRPr="004F348B">
        <w:rPr>
          <w:sz w:val="22"/>
          <w:szCs w:val="22"/>
        </w:rPr>
        <w:tab/>
        <w:t xml:space="preserve">(B) </w:t>
      </w:r>
      <w:proofErr w:type="gramStart"/>
      <w:r w:rsidRPr="004F348B">
        <w:rPr>
          <w:sz w:val="22"/>
          <w:szCs w:val="22"/>
        </w:rPr>
        <w:t>are</w:t>
      </w:r>
      <w:proofErr w:type="gramEnd"/>
      <w:r w:rsidRPr="004F348B">
        <w:rPr>
          <w:sz w:val="22"/>
          <w:szCs w:val="22"/>
        </w:rPr>
        <w:t xml:space="preserve"> filed by students seeking to force a school district to offer additional sections of </w:t>
      </w:r>
    </w:p>
    <w:p w:rsidR="004F348B" w:rsidRPr="004F348B" w:rsidRDefault="004F348B" w:rsidP="004F348B">
      <w:pPr>
        <w:ind w:firstLine="720"/>
        <w:rPr>
          <w:sz w:val="22"/>
          <w:szCs w:val="22"/>
        </w:rPr>
      </w:pPr>
      <w:r w:rsidRPr="004F348B">
        <w:rPr>
          <w:sz w:val="22"/>
          <w:szCs w:val="22"/>
        </w:rPr>
        <w:t xml:space="preserve">      </w:t>
      </w:r>
      <w:proofErr w:type="gramStart"/>
      <w:r w:rsidRPr="004F348B">
        <w:rPr>
          <w:sz w:val="22"/>
          <w:szCs w:val="22"/>
        </w:rPr>
        <w:t>perpetually</w:t>
      </w:r>
      <w:proofErr w:type="gramEnd"/>
      <w:r w:rsidRPr="004F348B">
        <w:rPr>
          <w:sz w:val="22"/>
          <w:szCs w:val="22"/>
        </w:rPr>
        <w:t xml:space="preserve"> overenrolled courses. </w:t>
      </w:r>
    </w:p>
    <w:p w:rsidR="004F348B" w:rsidRPr="004F348B" w:rsidRDefault="004F348B" w:rsidP="004F348B">
      <w:pPr>
        <w:rPr>
          <w:sz w:val="22"/>
          <w:szCs w:val="22"/>
        </w:rPr>
      </w:pPr>
      <w:r w:rsidRPr="004F348B">
        <w:rPr>
          <w:sz w:val="22"/>
          <w:szCs w:val="22"/>
        </w:rPr>
        <w:tab/>
        <w:t xml:space="preserve">(C) </w:t>
      </w:r>
      <w:proofErr w:type="gramStart"/>
      <w:r w:rsidRPr="004F348B">
        <w:rPr>
          <w:sz w:val="22"/>
          <w:szCs w:val="22"/>
        </w:rPr>
        <w:t>have</w:t>
      </w:r>
      <w:proofErr w:type="gramEnd"/>
      <w:r w:rsidRPr="004F348B">
        <w:rPr>
          <w:sz w:val="22"/>
          <w:szCs w:val="22"/>
        </w:rPr>
        <w:t xml:space="preserve"> to do with constitutional issues, thus broadening the standing to sue. </w:t>
      </w:r>
    </w:p>
    <w:p w:rsidR="004F348B" w:rsidRPr="004F348B" w:rsidRDefault="004F348B" w:rsidP="004F348B">
      <w:pPr>
        <w:rPr>
          <w:sz w:val="22"/>
          <w:szCs w:val="22"/>
        </w:rPr>
      </w:pPr>
      <w:r w:rsidRPr="004F348B">
        <w:rPr>
          <w:sz w:val="22"/>
          <w:szCs w:val="22"/>
        </w:rPr>
        <w:tab/>
        <w:t xml:space="preserve">(D) </w:t>
      </w:r>
      <w:proofErr w:type="gramStart"/>
      <w:r w:rsidRPr="004F348B">
        <w:rPr>
          <w:sz w:val="22"/>
          <w:szCs w:val="22"/>
        </w:rPr>
        <w:t>are</w:t>
      </w:r>
      <w:proofErr w:type="gramEnd"/>
      <w:r w:rsidRPr="004F348B">
        <w:rPr>
          <w:sz w:val="22"/>
          <w:szCs w:val="22"/>
        </w:rPr>
        <w:t xml:space="preserve"> routinely filed by teachers' groups to prepare the way or strikes. </w:t>
      </w:r>
    </w:p>
    <w:p w:rsidR="004F348B" w:rsidRPr="004F348B" w:rsidRDefault="004F348B" w:rsidP="004F348B">
      <w:pPr>
        <w:rPr>
          <w:sz w:val="22"/>
          <w:szCs w:val="22"/>
        </w:rPr>
      </w:pPr>
      <w:r w:rsidRPr="004F348B">
        <w:rPr>
          <w:sz w:val="22"/>
          <w:szCs w:val="22"/>
        </w:rPr>
        <w:tab/>
        <w:t xml:space="preserve">(E) </w:t>
      </w:r>
      <w:proofErr w:type="gramStart"/>
      <w:r w:rsidRPr="004F348B">
        <w:rPr>
          <w:sz w:val="22"/>
          <w:szCs w:val="22"/>
        </w:rPr>
        <w:t>may</w:t>
      </w:r>
      <w:proofErr w:type="gramEnd"/>
      <w:r w:rsidRPr="004F348B">
        <w:rPr>
          <w:sz w:val="22"/>
          <w:szCs w:val="22"/>
        </w:rPr>
        <w:t xml:space="preserve"> be filed only if all of those with standing to sue agree to participate. </w:t>
      </w:r>
    </w:p>
    <w:p w:rsidR="004F348B" w:rsidRPr="004F348B" w:rsidRDefault="004F348B" w:rsidP="004F348B">
      <w:pPr>
        <w:rPr>
          <w:sz w:val="22"/>
          <w:szCs w:val="22"/>
        </w:rPr>
      </w:pPr>
    </w:p>
    <w:p w:rsidR="004F348B" w:rsidRPr="004F348B" w:rsidRDefault="004F348B" w:rsidP="004F348B">
      <w:pPr>
        <w:rPr>
          <w:sz w:val="22"/>
          <w:szCs w:val="22"/>
        </w:rPr>
      </w:pPr>
      <w:r w:rsidRPr="004F348B">
        <w:rPr>
          <w:sz w:val="22"/>
          <w:szCs w:val="22"/>
        </w:rPr>
        <w:t>The correct answer is A. A small group of people who believe, for example, that a product has harmed them can sue the manufacturer on behalf of all the people who believe they were harmed. This is the definition of class action.</w:t>
      </w:r>
    </w:p>
    <w:p w:rsidR="004F348B" w:rsidRPr="004F348B" w:rsidRDefault="004F348B" w:rsidP="004F348B">
      <w:pPr>
        <w:rPr>
          <w:sz w:val="22"/>
          <w:szCs w:val="22"/>
        </w:rPr>
      </w:pPr>
    </w:p>
    <w:p w:rsidR="004F348B" w:rsidRPr="004F348B" w:rsidRDefault="00407B0F" w:rsidP="004F348B">
      <w:pPr>
        <w:pStyle w:val="Heading3"/>
        <w:rPr>
          <w:sz w:val="22"/>
          <w:szCs w:val="22"/>
        </w:rPr>
      </w:pPr>
      <w:r>
        <w:rPr>
          <w:sz w:val="22"/>
          <w:szCs w:val="22"/>
        </w:rPr>
        <w:t xml:space="preserve">2.  </w:t>
      </w:r>
      <w:r w:rsidR="004F348B" w:rsidRPr="004F348B">
        <w:rPr>
          <w:sz w:val="22"/>
          <w:szCs w:val="22"/>
        </w:rPr>
        <w:t xml:space="preserve">Cause-and-Effect Questions </w:t>
      </w:r>
    </w:p>
    <w:p w:rsidR="004F348B" w:rsidRPr="004F348B" w:rsidRDefault="004F348B" w:rsidP="004F348B">
      <w:pPr>
        <w:rPr>
          <w:sz w:val="22"/>
          <w:szCs w:val="22"/>
        </w:rPr>
      </w:pPr>
      <w:r w:rsidRPr="004F348B">
        <w:rPr>
          <w:sz w:val="22"/>
          <w:szCs w:val="22"/>
        </w:rPr>
        <w:t xml:space="preserve">This type of question asks which event caused another, or what is the result of something. Here is an example: </w:t>
      </w:r>
    </w:p>
    <w:p w:rsidR="004F348B" w:rsidRPr="004F348B" w:rsidRDefault="004F348B" w:rsidP="004F348B">
      <w:pPr>
        <w:rPr>
          <w:sz w:val="22"/>
          <w:szCs w:val="22"/>
        </w:rPr>
      </w:pPr>
    </w:p>
    <w:p w:rsidR="004F348B" w:rsidRPr="004F348B" w:rsidRDefault="004F348B" w:rsidP="004F348B">
      <w:pPr>
        <w:rPr>
          <w:b/>
          <w:bCs/>
          <w:sz w:val="22"/>
          <w:szCs w:val="22"/>
        </w:rPr>
      </w:pPr>
      <w:r w:rsidRPr="004F348B">
        <w:rPr>
          <w:b/>
          <w:bCs/>
          <w:sz w:val="22"/>
          <w:szCs w:val="22"/>
        </w:rPr>
        <w:t xml:space="preserve">The increasing speed of technological advance </w:t>
      </w:r>
    </w:p>
    <w:p w:rsidR="004F348B" w:rsidRPr="004F348B" w:rsidRDefault="004F348B" w:rsidP="004F348B">
      <w:pPr>
        <w:ind w:firstLine="720"/>
        <w:rPr>
          <w:sz w:val="22"/>
          <w:szCs w:val="22"/>
        </w:rPr>
      </w:pPr>
      <w:r w:rsidRPr="004F348B">
        <w:rPr>
          <w:sz w:val="22"/>
          <w:szCs w:val="22"/>
        </w:rPr>
        <w:t xml:space="preserve">(A) </w:t>
      </w:r>
      <w:proofErr w:type="gramStart"/>
      <w:r w:rsidRPr="004F348B">
        <w:rPr>
          <w:sz w:val="22"/>
          <w:szCs w:val="22"/>
        </w:rPr>
        <w:t>has</w:t>
      </w:r>
      <w:proofErr w:type="gramEnd"/>
      <w:r w:rsidRPr="004F348B">
        <w:rPr>
          <w:sz w:val="22"/>
          <w:szCs w:val="22"/>
        </w:rPr>
        <w:t xml:space="preserve"> significantly reduced the scope of American government. </w:t>
      </w:r>
    </w:p>
    <w:p w:rsidR="004F348B" w:rsidRPr="004F348B" w:rsidRDefault="004F348B" w:rsidP="004F348B">
      <w:pPr>
        <w:rPr>
          <w:sz w:val="22"/>
          <w:szCs w:val="22"/>
        </w:rPr>
      </w:pPr>
      <w:r w:rsidRPr="004F348B">
        <w:rPr>
          <w:sz w:val="22"/>
          <w:szCs w:val="22"/>
        </w:rPr>
        <w:tab/>
        <w:t xml:space="preserve">(B) </w:t>
      </w:r>
      <w:proofErr w:type="gramStart"/>
      <w:r w:rsidRPr="004F348B">
        <w:rPr>
          <w:sz w:val="22"/>
          <w:szCs w:val="22"/>
        </w:rPr>
        <w:t>helps</w:t>
      </w:r>
      <w:proofErr w:type="gramEnd"/>
      <w:r w:rsidRPr="004F348B">
        <w:rPr>
          <w:sz w:val="22"/>
          <w:szCs w:val="22"/>
        </w:rPr>
        <w:t xml:space="preserve"> reduce and accelerate government policymaking. </w:t>
      </w:r>
    </w:p>
    <w:p w:rsidR="004F348B" w:rsidRPr="004F348B" w:rsidRDefault="004F348B" w:rsidP="004F348B">
      <w:pPr>
        <w:rPr>
          <w:sz w:val="22"/>
          <w:szCs w:val="22"/>
        </w:rPr>
      </w:pPr>
      <w:r w:rsidRPr="004F348B">
        <w:rPr>
          <w:sz w:val="22"/>
          <w:szCs w:val="22"/>
        </w:rPr>
        <w:tab/>
        <w:t xml:space="preserve">(C) </w:t>
      </w:r>
      <w:proofErr w:type="gramStart"/>
      <w:r w:rsidRPr="004F348B">
        <w:rPr>
          <w:sz w:val="22"/>
          <w:szCs w:val="22"/>
        </w:rPr>
        <w:t>has</w:t>
      </w:r>
      <w:proofErr w:type="gramEnd"/>
      <w:r w:rsidRPr="004F348B">
        <w:rPr>
          <w:sz w:val="22"/>
          <w:szCs w:val="22"/>
        </w:rPr>
        <w:t xml:space="preserve"> helped reduce the cost of health care in the United States. </w:t>
      </w:r>
    </w:p>
    <w:p w:rsidR="004F348B" w:rsidRPr="004F348B" w:rsidRDefault="004F348B" w:rsidP="004F348B">
      <w:pPr>
        <w:ind w:left="720"/>
        <w:rPr>
          <w:sz w:val="22"/>
          <w:szCs w:val="22"/>
        </w:rPr>
      </w:pPr>
      <w:r w:rsidRPr="004F348B">
        <w:rPr>
          <w:sz w:val="22"/>
          <w:szCs w:val="22"/>
        </w:rPr>
        <w:t xml:space="preserve">(D) </w:t>
      </w:r>
      <w:proofErr w:type="gramStart"/>
      <w:r w:rsidRPr="004F348B">
        <w:rPr>
          <w:sz w:val="22"/>
          <w:szCs w:val="22"/>
        </w:rPr>
        <w:t>has</w:t>
      </w:r>
      <w:proofErr w:type="gramEnd"/>
      <w:r w:rsidRPr="004F348B">
        <w:rPr>
          <w:sz w:val="22"/>
          <w:szCs w:val="22"/>
        </w:rPr>
        <w:t xml:space="preserve"> dramatically affected health policy, but has had no effect on environmental and energy    policy. </w:t>
      </w:r>
    </w:p>
    <w:p w:rsidR="004F348B" w:rsidRPr="004F348B" w:rsidRDefault="004F348B" w:rsidP="004F348B">
      <w:pPr>
        <w:rPr>
          <w:sz w:val="22"/>
          <w:szCs w:val="22"/>
        </w:rPr>
      </w:pPr>
      <w:r w:rsidRPr="004F348B">
        <w:rPr>
          <w:sz w:val="22"/>
          <w:szCs w:val="22"/>
        </w:rPr>
        <w:tab/>
        <w:t xml:space="preserve">(E) </w:t>
      </w:r>
      <w:proofErr w:type="gramStart"/>
      <w:r w:rsidRPr="004F348B">
        <w:rPr>
          <w:sz w:val="22"/>
          <w:szCs w:val="22"/>
        </w:rPr>
        <w:t>has</w:t>
      </w:r>
      <w:proofErr w:type="gramEnd"/>
      <w:r w:rsidRPr="004F348B">
        <w:rPr>
          <w:sz w:val="22"/>
          <w:szCs w:val="22"/>
        </w:rPr>
        <w:t xml:space="preserve"> created many new practical and moral problems of the political system. </w:t>
      </w:r>
    </w:p>
    <w:p w:rsidR="004F348B" w:rsidRPr="004F348B" w:rsidRDefault="004F348B" w:rsidP="004F348B">
      <w:pPr>
        <w:rPr>
          <w:sz w:val="22"/>
          <w:szCs w:val="22"/>
        </w:rPr>
      </w:pPr>
    </w:p>
    <w:p w:rsidR="004F348B" w:rsidRPr="004F348B" w:rsidRDefault="004F348B" w:rsidP="004F348B">
      <w:pPr>
        <w:rPr>
          <w:sz w:val="22"/>
          <w:szCs w:val="22"/>
        </w:rPr>
      </w:pPr>
      <w:r w:rsidRPr="004F348B">
        <w:rPr>
          <w:sz w:val="22"/>
          <w:szCs w:val="22"/>
        </w:rPr>
        <w:t xml:space="preserve">The answer is E. You can use the process of elimination. The scope of government has not gotten smaller; policymaking has not become faster; health care costs have risen; if technology has affected health policy, it is unlikely that it has not also affected environmental and energy policies. Answers A-D are obviously wrong, leaving E. </w:t>
      </w:r>
    </w:p>
    <w:p w:rsidR="004F348B" w:rsidRPr="004F348B" w:rsidRDefault="004F348B" w:rsidP="004F348B">
      <w:pPr>
        <w:rPr>
          <w:sz w:val="22"/>
          <w:szCs w:val="22"/>
        </w:rPr>
      </w:pPr>
    </w:p>
    <w:p w:rsidR="004F348B" w:rsidRPr="004F348B" w:rsidRDefault="00407B0F" w:rsidP="004F348B">
      <w:pPr>
        <w:pStyle w:val="Heading3"/>
        <w:rPr>
          <w:sz w:val="22"/>
          <w:szCs w:val="22"/>
        </w:rPr>
      </w:pPr>
      <w:r>
        <w:rPr>
          <w:sz w:val="22"/>
          <w:szCs w:val="22"/>
        </w:rPr>
        <w:t xml:space="preserve">3.  </w:t>
      </w:r>
      <w:r w:rsidR="004F348B" w:rsidRPr="004F348B">
        <w:rPr>
          <w:sz w:val="22"/>
          <w:szCs w:val="22"/>
        </w:rPr>
        <w:t xml:space="preserve">"Roman Numeral" Questions </w:t>
      </w:r>
    </w:p>
    <w:p w:rsidR="004F348B" w:rsidRPr="004F348B" w:rsidRDefault="004F348B" w:rsidP="004F348B">
      <w:pPr>
        <w:rPr>
          <w:sz w:val="22"/>
          <w:szCs w:val="22"/>
        </w:rPr>
      </w:pPr>
      <w:r w:rsidRPr="004F348B">
        <w:rPr>
          <w:sz w:val="22"/>
          <w:szCs w:val="22"/>
        </w:rPr>
        <w:t xml:space="preserve">Here you are given a question, then several statements, phrases, or words relating to the question. You must decide which of the statements, phrases, or words are correct. It may be one or more than one. </w:t>
      </w:r>
    </w:p>
    <w:p w:rsidR="004F348B" w:rsidRPr="004F348B" w:rsidRDefault="004F348B" w:rsidP="004F348B">
      <w:pPr>
        <w:rPr>
          <w:sz w:val="22"/>
          <w:szCs w:val="22"/>
        </w:rPr>
      </w:pPr>
    </w:p>
    <w:p w:rsidR="004F348B" w:rsidRPr="004F348B" w:rsidRDefault="004F348B" w:rsidP="004F348B">
      <w:pPr>
        <w:rPr>
          <w:b/>
          <w:bCs/>
          <w:sz w:val="22"/>
          <w:szCs w:val="22"/>
        </w:rPr>
      </w:pPr>
      <w:r w:rsidRPr="004F348B">
        <w:rPr>
          <w:b/>
          <w:bCs/>
          <w:sz w:val="22"/>
          <w:szCs w:val="22"/>
        </w:rPr>
        <w:t xml:space="preserve">Registered voters directly elect which of the following? </w:t>
      </w:r>
    </w:p>
    <w:p w:rsidR="004F348B" w:rsidRPr="004F348B" w:rsidRDefault="004F348B" w:rsidP="004F348B">
      <w:pPr>
        <w:rPr>
          <w:sz w:val="22"/>
          <w:szCs w:val="22"/>
        </w:rPr>
      </w:pPr>
      <w:r w:rsidRPr="004F348B">
        <w:rPr>
          <w:sz w:val="22"/>
          <w:szCs w:val="22"/>
        </w:rPr>
        <w:t xml:space="preserve">I. The president and vice president </w:t>
      </w:r>
    </w:p>
    <w:p w:rsidR="004F348B" w:rsidRPr="004F348B" w:rsidRDefault="004F348B" w:rsidP="004F348B">
      <w:pPr>
        <w:rPr>
          <w:sz w:val="22"/>
          <w:szCs w:val="22"/>
        </w:rPr>
      </w:pPr>
      <w:r w:rsidRPr="004F348B">
        <w:rPr>
          <w:sz w:val="22"/>
          <w:szCs w:val="22"/>
        </w:rPr>
        <w:t xml:space="preserve">II. Supreme Court justices </w:t>
      </w:r>
    </w:p>
    <w:p w:rsidR="004F348B" w:rsidRPr="004F348B" w:rsidRDefault="004F348B" w:rsidP="004F348B">
      <w:pPr>
        <w:rPr>
          <w:sz w:val="22"/>
          <w:szCs w:val="22"/>
        </w:rPr>
      </w:pPr>
      <w:r w:rsidRPr="004F348B">
        <w:rPr>
          <w:sz w:val="22"/>
          <w:szCs w:val="22"/>
        </w:rPr>
        <w:t xml:space="preserve">III. Senators </w:t>
      </w:r>
    </w:p>
    <w:p w:rsidR="004F348B" w:rsidRPr="004F348B" w:rsidRDefault="004F348B" w:rsidP="004F348B">
      <w:pPr>
        <w:rPr>
          <w:sz w:val="22"/>
          <w:szCs w:val="22"/>
        </w:rPr>
      </w:pPr>
      <w:r w:rsidRPr="004F348B">
        <w:rPr>
          <w:sz w:val="22"/>
          <w:szCs w:val="22"/>
        </w:rPr>
        <w:t xml:space="preserve">IV. The Electoral College </w:t>
      </w:r>
    </w:p>
    <w:p w:rsidR="004F348B" w:rsidRPr="004F348B" w:rsidRDefault="004F348B" w:rsidP="004F348B">
      <w:pPr>
        <w:rPr>
          <w:sz w:val="22"/>
          <w:szCs w:val="22"/>
        </w:rPr>
      </w:pPr>
      <w:r w:rsidRPr="004F348B">
        <w:rPr>
          <w:sz w:val="22"/>
          <w:szCs w:val="22"/>
        </w:rPr>
        <w:tab/>
        <w:t xml:space="preserve">(A) </w:t>
      </w:r>
      <w:r w:rsidRPr="004F348B">
        <w:rPr>
          <w:sz w:val="22"/>
          <w:szCs w:val="22"/>
        </w:rPr>
        <w:tab/>
        <w:t xml:space="preserve">I only </w:t>
      </w:r>
    </w:p>
    <w:p w:rsidR="004F348B" w:rsidRPr="004F348B" w:rsidRDefault="004F348B" w:rsidP="004F348B">
      <w:pPr>
        <w:rPr>
          <w:sz w:val="22"/>
          <w:szCs w:val="22"/>
        </w:rPr>
      </w:pPr>
      <w:r w:rsidRPr="004F348B">
        <w:rPr>
          <w:sz w:val="22"/>
          <w:szCs w:val="22"/>
        </w:rPr>
        <w:tab/>
        <w:t xml:space="preserve">(B) </w:t>
      </w:r>
      <w:r w:rsidRPr="004F348B">
        <w:rPr>
          <w:sz w:val="22"/>
          <w:szCs w:val="22"/>
        </w:rPr>
        <w:tab/>
        <w:t xml:space="preserve">IV only </w:t>
      </w:r>
    </w:p>
    <w:p w:rsidR="004F348B" w:rsidRPr="004F348B" w:rsidRDefault="004F348B" w:rsidP="004F348B">
      <w:pPr>
        <w:rPr>
          <w:sz w:val="22"/>
          <w:szCs w:val="22"/>
        </w:rPr>
      </w:pPr>
      <w:r w:rsidRPr="004F348B">
        <w:rPr>
          <w:sz w:val="22"/>
          <w:szCs w:val="22"/>
        </w:rPr>
        <w:tab/>
        <w:t xml:space="preserve">(C) </w:t>
      </w:r>
      <w:r w:rsidRPr="004F348B">
        <w:rPr>
          <w:sz w:val="22"/>
          <w:szCs w:val="22"/>
        </w:rPr>
        <w:tab/>
        <w:t xml:space="preserve">I and II only </w:t>
      </w:r>
    </w:p>
    <w:p w:rsidR="004F348B" w:rsidRPr="004F348B" w:rsidRDefault="004F348B" w:rsidP="004F348B">
      <w:pPr>
        <w:rPr>
          <w:sz w:val="22"/>
          <w:szCs w:val="22"/>
        </w:rPr>
      </w:pPr>
      <w:r w:rsidRPr="004F348B">
        <w:rPr>
          <w:sz w:val="22"/>
          <w:szCs w:val="22"/>
        </w:rPr>
        <w:tab/>
        <w:t xml:space="preserve">(D) </w:t>
      </w:r>
      <w:r w:rsidRPr="004F348B">
        <w:rPr>
          <w:sz w:val="22"/>
          <w:szCs w:val="22"/>
        </w:rPr>
        <w:tab/>
        <w:t xml:space="preserve">III and IV only </w:t>
      </w:r>
    </w:p>
    <w:p w:rsidR="004F348B" w:rsidRPr="004F348B" w:rsidRDefault="004F348B" w:rsidP="004F348B">
      <w:pPr>
        <w:rPr>
          <w:sz w:val="22"/>
          <w:szCs w:val="22"/>
        </w:rPr>
      </w:pPr>
      <w:r w:rsidRPr="004F348B">
        <w:rPr>
          <w:sz w:val="22"/>
          <w:szCs w:val="22"/>
        </w:rPr>
        <w:lastRenderedPageBreak/>
        <w:tab/>
        <w:t xml:space="preserve">(E) </w:t>
      </w:r>
      <w:r w:rsidRPr="004F348B">
        <w:rPr>
          <w:sz w:val="22"/>
          <w:szCs w:val="22"/>
        </w:rPr>
        <w:tab/>
        <w:t xml:space="preserve">II, III, and IV only </w:t>
      </w:r>
    </w:p>
    <w:p w:rsidR="004F348B" w:rsidRPr="004F348B" w:rsidRDefault="004F348B" w:rsidP="004F348B">
      <w:pPr>
        <w:rPr>
          <w:sz w:val="22"/>
          <w:szCs w:val="22"/>
        </w:rPr>
      </w:pPr>
    </w:p>
    <w:p w:rsidR="004F348B" w:rsidRPr="004F348B" w:rsidRDefault="004F348B" w:rsidP="004F348B">
      <w:pPr>
        <w:rPr>
          <w:sz w:val="22"/>
          <w:szCs w:val="22"/>
        </w:rPr>
      </w:pPr>
      <w:r w:rsidRPr="004F348B">
        <w:rPr>
          <w:sz w:val="22"/>
          <w:szCs w:val="22"/>
        </w:rPr>
        <w:t xml:space="preserve">The answer is D. Registered voters vote for electors who then vote for the president and vice president. This is not direct election. So any choice that includes I </w:t>
      </w:r>
      <w:proofErr w:type="gramStart"/>
      <w:r w:rsidRPr="004F348B">
        <w:rPr>
          <w:sz w:val="22"/>
          <w:szCs w:val="22"/>
        </w:rPr>
        <w:t>is</w:t>
      </w:r>
      <w:proofErr w:type="gramEnd"/>
      <w:r w:rsidRPr="004F348B">
        <w:rPr>
          <w:sz w:val="22"/>
          <w:szCs w:val="22"/>
        </w:rPr>
        <w:t xml:space="preserve"> wrong (A, C). Justices of the Supreme Court are appointed by the president and approved by the Senate, so you can also eliminate choice E. Voters vote directly for both senators and, as noted above, the Electoral College. </w:t>
      </w:r>
    </w:p>
    <w:p w:rsidR="004F348B" w:rsidRPr="004F348B" w:rsidRDefault="004F348B" w:rsidP="004F348B">
      <w:pPr>
        <w:pStyle w:val="Heading3"/>
        <w:rPr>
          <w:b w:val="0"/>
          <w:bCs w:val="0"/>
          <w:sz w:val="22"/>
          <w:szCs w:val="22"/>
        </w:rPr>
      </w:pPr>
    </w:p>
    <w:p w:rsidR="004F348B" w:rsidRPr="004F348B" w:rsidRDefault="004F348B" w:rsidP="004F348B">
      <w:pPr>
        <w:rPr>
          <w:sz w:val="22"/>
          <w:szCs w:val="22"/>
        </w:rPr>
      </w:pPr>
    </w:p>
    <w:p w:rsidR="004F348B" w:rsidRPr="004F348B" w:rsidRDefault="00407B0F" w:rsidP="004F348B">
      <w:pPr>
        <w:pStyle w:val="Heading3"/>
        <w:rPr>
          <w:sz w:val="22"/>
          <w:szCs w:val="22"/>
        </w:rPr>
      </w:pPr>
      <w:r>
        <w:rPr>
          <w:sz w:val="22"/>
          <w:szCs w:val="22"/>
        </w:rPr>
        <w:t xml:space="preserve">4.  </w:t>
      </w:r>
      <w:r w:rsidR="004F348B" w:rsidRPr="004F348B">
        <w:rPr>
          <w:sz w:val="22"/>
          <w:szCs w:val="22"/>
        </w:rPr>
        <w:t xml:space="preserve">EXCEPT or NOT Questions </w:t>
      </w:r>
    </w:p>
    <w:p w:rsidR="004F348B" w:rsidRPr="004F348B" w:rsidRDefault="004F348B" w:rsidP="004F348B">
      <w:pPr>
        <w:rPr>
          <w:sz w:val="22"/>
          <w:szCs w:val="22"/>
        </w:rPr>
      </w:pPr>
      <w:r w:rsidRPr="004F348B">
        <w:rPr>
          <w:sz w:val="22"/>
          <w:szCs w:val="22"/>
        </w:rPr>
        <w:t xml:space="preserve">In this type of question, four of the answer choices are correct, and you must find the answer that is wrong. Be sure to read the question carefully. Here is an example of this type of question. </w:t>
      </w:r>
    </w:p>
    <w:p w:rsidR="004F348B" w:rsidRPr="004F348B" w:rsidRDefault="004F348B" w:rsidP="004F348B">
      <w:pPr>
        <w:rPr>
          <w:sz w:val="22"/>
          <w:szCs w:val="22"/>
        </w:rPr>
      </w:pPr>
    </w:p>
    <w:p w:rsidR="004F348B" w:rsidRPr="004F348B" w:rsidRDefault="004F348B" w:rsidP="004F348B">
      <w:pPr>
        <w:rPr>
          <w:b/>
          <w:bCs/>
          <w:sz w:val="22"/>
          <w:szCs w:val="22"/>
        </w:rPr>
      </w:pPr>
      <w:r w:rsidRPr="004F348B">
        <w:rPr>
          <w:b/>
          <w:bCs/>
          <w:sz w:val="22"/>
          <w:szCs w:val="22"/>
        </w:rPr>
        <w:t xml:space="preserve">4. Which of the following is NOT specifically mentioned in the Constitution, including its amendments? </w:t>
      </w:r>
    </w:p>
    <w:p w:rsidR="004F348B" w:rsidRPr="004F348B" w:rsidRDefault="004F348B" w:rsidP="004F348B">
      <w:pPr>
        <w:ind w:firstLine="720"/>
        <w:rPr>
          <w:sz w:val="22"/>
          <w:szCs w:val="22"/>
        </w:rPr>
      </w:pPr>
      <w:r w:rsidRPr="004F348B">
        <w:rPr>
          <w:sz w:val="22"/>
          <w:szCs w:val="22"/>
        </w:rPr>
        <w:t>(A) Protection against double jeopardy</w:t>
      </w:r>
    </w:p>
    <w:p w:rsidR="004F348B" w:rsidRPr="004F348B" w:rsidRDefault="004F348B" w:rsidP="004F348B">
      <w:pPr>
        <w:ind w:firstLine="720"/>
        <w:rPr>
          <w:sz w:val="22"/>
          <w:szCs w:val="22"/>
        </w:rPr>
      </w:pPr>
      <w:r w:rsidRPr="004F348B">
        <w:rPr>
          <w:sz w:val="22"/>
          <w:szCs w:val="22"/>
        </w:rPr>
        <w:t>(B) Right to bear arms</w:t>
      </w:r>
    </w:p>
    <w:p w:rsidR="004F348B" w:rsidRPr="004F348B" w:rsidRDefault="004F348B" w:rsidP="004F348B">
      <w:pPr>
        <w:ind w:firstLine="720"/>
        <w:rPr>
          <w:sz w:val="22"/>
          <w:szCs w:val="22"/>
        </w:rPr>
      </w:pPr>
      <w:r w:rsidRPr="004F348B">
        <w:rPr>
          <w:sz w:val="22"/>
          <w:szCs w:val="22"/>
        </w:rPr>
        <w:t>(C) Freedom of speech</w:t>
      </w:r>
    </w:p>
    <w:p w:rsidR="004F348B" w:rsidRPr="004F348B" w:rsidRDefault="004F348B" w:rsidP="004F348B">
      <w:pPr>
        <w:rPr>
          <w:sz w:val="22"/>
          <w:szCs w:val="22"/>
        </w:rPr>
      </w:pPr>
      <w:r w:rsidRPr="004F348B">
        <w:rPr>
          <w:sz w:val="22"/>
          <w:szCs w:val="22"/>
        </w:rPr>
        <w:tab/>
        <w:t xml:space="preserve">(D) Right to privacy </w:t>
      </w:r>
    </w:p>
    <w:p w:rsidR="004F348B" w:rsidRPr="004F348B" w:rsidRDefault="004F348B" w:rsidP="004F348B">
      <w:pPr>
        <w:rPr>
          <w:sz w:val="22"/>
          <w:szCs w:val="22"/>
        </w:rPr>
      </w:pPr>
      <w:r w:rsidRPr="004F348B">
        <w:rPr>
          <w:sz w:val="22"/>
          <w:szCs w:val="22"/>
        </w:rPr>
        <w:tab/>
        <w:t xml:space="preserve">(E) Right to trial by jury </w:t>
      </w:r>
    </w:p>
    <w:p w:rsidR="004F348B" w:rsidRPr="004F348B" w:rsidRDefault="004F348B" w:rsidP="004F348B">
      <w:pPr>
        <w:rPr>
          <w:sz w:val="22"/>
          <w:szCs w:val="22"/>
        </w:rPr>
      </w:pPr>
    </w:p>
    <w:p w:rsidR="004F348B" w:rsidRPr="004F348B" w:rsidRDefault="004F348B" w:rsidP="004F348B">
      <w:pPr>
        <w:rPr>
          <w:sz w:val="22"/>
          <w:szCs w:val="22"/>
        </w:rPr>
      </w:pPr>
      <w:r w:rsidRPr="004F348B">
        <w:rPr>
          <w:sz w:val="22"/>
          <w:szCs w:val="22"/>
        </w:rPr>
        <w:t xml:space="preserve">The answer is D. Double jeopardy is addressed in the Fifth Amendment. The right to bear arms is mentioned in the Second Amendment. </w:t>
      </w:r>
      <w:proofErr w:type="gramStart"/>
      <w:r w:rsidRPr="004F348B">
        <w:rPr>
          <w:sz w:val="22"/>
          <w:szCs w:val="22"/>
        </w:rPr>
        <w:t>Freedom of speech is protected by the First Amendment</w:t>
      </w:r>
      <w:proofErr w:type="gramEnd"/>
      <w:r w:rsidRPr="004F348B">
        <w:rPr>
          <w:sz w:val="22"/>
          <w:szCs w:val="22"/>
        </w:rPr>
        <w:t xml:space="preserve">. Article III provides for trial by jury. Only the right to privacy is not specifically mentioned in the Constitution. </w:t>
      </w:r>
    </w:p>
    <w:p w:rsidR="004F348B" w:rsidRDefault="004F348B" w:rsidP="004F348B">
      <w:pPr>
        <w:rPr>
          <w:sz w:val="22"/>
          <w:szCs w:val="22"/>
        </w:rPr>
      </w:pPr>
      <w:r w:rsidRPr="004F348B">
        <w:rPr>
          <w:sz w:val="22"/>
          <w:szCs w:val="22"/>
        </w:rPr>
        <w:t xml:space="preserve">Supreme Court </w:t>
      </w:r>
      <w:proofErr w:type="gramStart"/>
      <w:r w:rsidRPr="004F348B">
        <w:rPr>
          <w:sz w:val="22"/>
          <w:szCs w:val="22"/>
        </w:rPr>
        <w:t xml:space="preserve">Decisions </w:t>
      </w:r>
      <w:r>
        <w:rPr>
          <w:sz w:val="22"/>
          <w:szCs w:val="22"/>
        </w:rPr>
        <w:t>.</w:t>
      </w:r>
      <w:proofErr w:type="gramEnd"/>
      <w:r>
        <w:rPr>
          <w:sz w:val="22"/>
          <w:szCs w:val="22"/>
        </w:rPr>
        <w:t xml:space="preserve"> </w:t>
      </w:r>
    </w:p>
    <w:p w:rsidR="00407B0F" w:rsidRPr="004F348B" w:rsidRDefault="00407B0F" w:rsidP="004F348B">
      <w:pPr>
        <w:rPr>
          <w:sz w:val="22"/>
          <w:szCs w:val="22"/>
        </w:rPr>
      </w:pPr>
    </w:p>
    <w:p w:rsidR="004F348B" w:rsidRPr="004F348B" w:rsidRDefault="004F348B" w:rsidP="004F348B">
      <w:pPr>
        <w:rPr>
          <w:sz w:val="22"/>
          <w:szCs w:val="22"/>
        </w:rPr>
      </w:pPr>
      <w:r>
        <w:rPr>
          <w:sz w:val="22"/>
          <w:szCs w:val="22"/>
        </w:rPr>
        <w:t xml:space="preserve">5.  </w:t>
      </w:r>
      <w:r w:rsidRPr="004F348B">
        <w:rPr>
          <w:sz w:val="22"/>
          <w:szCs w:val="22"/>
        </w:rPr>
        <w:t xml:space="preserve">You will be asked to </w:t>
      </w:r>
      <w:r w:rsidRPr="004F348B">
        <w:rPr>
          <w:b/>
          <w:bCs/>
          <w:sz w:val="22"/>
          <w:szCs w:val="22"/>
        </w:rPr>
        <w:t>identify</w:t>
      </w:r>
      <w:r w:rsidRPr="004F348B">
        <w:rPr>
          <w:sz w:val="22"/>
          <w:szCs w:val="22"/>
        </w:rPr>
        <w:t xml:space="preserve">, </w:t>
      </w:r>
      <w:r w:rsidRPr="004F348B">
        <w:rPr>
          <w:b/>
          <w:bCs/>
          <w:sz w:val="22"/>
          <w:szCs w:val="22"/>
        </w:rPr>
        <w:t>interpret</w:t>
      </w:r>
      <w:r w:rsidRPr="004F348B">
        <w:rPr>
          <w:sz w:val="22"/>
          <w:szCs w:val="22"/>
        </w:rPr>
        <w:t xml:space="preserve">, or </w:t>
      </w:r>
      <w:r w:rsidRPr="004F348B">
        <w:rPr>
          <w:b/>
          <w:bCs/>
          <w:sz w:val="22"/>
          <w:szCs w:val="22"/>
        </w:rPr>
        <w:t>compare</w:t>
      </w:r>
      <w:r w:rsidRPr="004F348B">
        <w:rPr>
          <w:sz w:val="22"/>
          <w:szCs w:val="22"/>
        </w:rPr>
        <w:t xml:space="preserve"> one or more well-known Supreme Court decisions. Here is an example: </w:t>
      </w:r>
    </w:p>
    <w:p w:rsidR="004F348B" w:rsidRPr="004F348B" w:rsidRDefault="004F348B" w:rsidP="004F348B">
      <w:pPr>
        <w:rPr>
          <w:sz w:val="22"/>
          <w:szCs w:val="22"/>
        </w:rPr>
      </w:pPr>
    </w:p>
    <w:p w:rsidR="004F348B" w:rsidRPr="004F348B" w:rsidRDefault="004F348B" w:rsidP="004F348B">
      <w:pPr>
        <w:rPr>
          <w:b/>
          <w:bCs/>
          <w:sz w:val="22"/>
          <w:szCs w:val="22"/>
        </w:rPr>
      </w:pPr>
      <w:r w:rsidRPr="004F348B">
        <w:rPr>
          <w:b/>
          <w:bCs/>
          <w:sz w:val="22"/>
          <w:szCs w:val="22"/>
        </w:rPr>
        <w:t xml:space="preserve">New York Times v. Sullivan addressed </w:t>
      </w:r>
    </w:p>
    <w:p w:rsidR="004F348B" w:rsidRPr="004F348B" w:rsidRDefault="004F348B" w:rsidP="004F348B">
      <w:pPr>
        <w:rPr>
          <w:sz w:val="22"/>
          <w:szCs w:val="22"/>
        </w:rPr>
      </w:pPr>
      <w:r w:rsidRPr="004F348B">
        <w:rPr>
          <w:sz w:val="22"/>
          <w:szCs w:val="22"/>
        </w:rPr>
        <w:tab/>
        <w:t xml:space="preserve">(A) </w:t>
      </w:r>
      <w:proofErr w:type="gramStart"/>
      <w:r w:rsidRPr="004F348B">
        <w:rPr>
          <w:sz w:val="22"/>
          <w:szCs w:val="22"/>
        </w:rPr>
        <w:t>equal</w:t>
      </w:r>
      <w:proofErr w:type="gramEnd"/>
      <w:r w:rsidRPr="004F348B">
        <w:rPr>
          <w:sz w:val="22"/>
          <w:szCs w:val="22"/>
        </w:rPr>
        <w:t xml:space="preserve"> opportunity in the workplace. </w:t>
      </w:r>
    </w:p>
    <w:p w:rsidR="004F348B" w:rsidRPr="004F348B" w:rsidRDefault="004F348B" w:rsidP="004F348B">
      <w:pPr>
        <w:rPr>
          <w:sz w:val="22"/>
          <w:szCs w:val="22"/>
        </w:rPr>
      </w:pPr>
      <w:r w:rsidRPr="004F348B">
        <w:rPr>
          <w:sz w:val="22"/>
          <w:szCs w:val="22"/>
        </w:rPr>
        <w:tab/>
        <w:t xml:space="preserve">(B) </w:t>
      </w:r>
      <w:proofErr w:type="gramStart"/>
      <w:r w:rsidRPr="004F348B">
        <w:rPr>
          <w:sz w:val="22"/>
          <w:szCs w:val="22"/>
        </w:rPr>
        <w:t>libel</w:t>
      </w:r>
      <w:proofErr w:type="gramEnd"/>
      <w:r w:rsidRPr="004F348B">
        <w:rPr>
          <w:sz w:val="22"/>
          <w:szCs w:val="22"/>
        </w:rPr>
        <w:t xml:space="preserve">. </w:t>
      </w:r>
    </w:p>
    <w:p w:rsidR="004F348B" w:rsidRPr="004F348B" w:rsidRDefault="004F348B" w:rsidP="004F348B">
      <w:pPr>
        <w:rPr>
          <w:sz w:val="22"/>
          <w:szCs w:val="22"/>
        </w:rPr>
      </w:pPr>
      <w:r w:rsidRPr="004F348B">
        <w:rPr>
          <w:sz w:val="22"/>
          <w:szCs w:val="22"/>
        </w:rPr>
        <w:tab/>
        <w:t xml:space="preserve">(C) </w:t>
      </w:r>
      <w:proofErr w:type="gramStart"/>
      <w:r w:rsidRPr="004F348B">
        <w:rPr>
          <w:sz w:val="22"/>
          <w:szCs w:val="22"/>
        </w:rPr>
        <w:t>prior</w:t>
      </w:r>
      <w:proofErr w:type="gramEnd"/>
      <w:r w:rsidRPr="004F348B">
        <w:rPr>
          <w:sz w:val="22"/>
          <w:szCs w:val="22"/>
        </w:rPr>
        <w:t xml:space="preserve"> restraint. </w:t>
      </w:r>
    </w:p>
    <w:p w:rsidR="004F348B" w:rsidRPr="004F348B" w:rsidRDefault="004F348B" w:rsidP="004F348B">
      <w:pPr>
        <w:rPr>
          <w:sz w:val="22"/>
          <w:szCs w:val="22"/>
        </w:rPr>
      </w:pPr>
      <w:r w:rsidRPr="004F348B">
        <w:rPr>
          <w:sz w:val="22"/>
          <w:szCs w:val="22"/>
        </w:rPr>
        <w:tab/>
        <w:t xml:space="preserve">(D) </w:t>
      </w:r>
      <w:proofErr w:type="gramStart"/>
      <w:r w:rsidRPr="004F348B">
        <w:rPr>
          <w:sz w:val="22"/>
          <w:szCs w:val="22"/>
        </w:rPr>
        <w:t>business</w:t>
      </w:r>
      <w:proofErr w:type="gramEnd"/>
      <w:r w:rsidRPr="004F348B">
        <w:rPr>
          <w:sz w:val="22"/>
          <w:szCs w:val="22"/>
        </w:rPr>
        <w:t xml:space="preserve"> monopolies. </w:t>
      </w:r>
    </w:p>
    <w:p w:rsidR="004F348B" w:rsidRPr="004F348B" w:rsidRDefault="004F348B" w:rsidP="004F348B">
      <w:pPr>
        <w:rPr>
          <w:sz w:val="22"/>
          <w:szCs w:val="22"/>
        </w:rPr>
      </w:pPr>
      <w:r w:rsidRPr="004F348B">
        <w:rPr>
          <w:sz w:val="22"/>
          <w:szCs w:val="22"/>
        </w:rPr>
        <w:tab/>
        <w:t xml:space="preserve">(E) </w:t>
      </w:r>
      <w:proofErr w:type="gramStart"/>
      <w:r w:rsidRPr="004F348B">
        <w:rPr>
          <w:sz w:val="22"/>
          <w:szCs w:val="22"/>
        </w:rPr>
        <w:t>obscenity</w:t>
      </w:r>
      <w:proofErr w:type="gramEnd"/>
      <w:r w:rsidRPr="004F348B">
        <w:rPr>
          <w:sz w:val="22"/>
          <w:szCs w:val="22"/>
        </w:rPr>
        <w:t xml:space="preserve">. </w:t>
      </w:r>
    </w:p>
    <w:p w:rsidR="004F348B" w:rsidRPr="004F348B" w:rsidRDefault="004F348B" w:rsidP="004F348B">
      <w:pPr>
        <w:rPr>
          <w:sz w:val="22"/>
          <w:szCs w:val="22"/>
        </w:rPr>
      </w:pPr>
    </w:p>
    <w:p w:rsidR="004F348B" w:rsidRPr="004F348B" w:rsidRDefault="004F348B" w:rsidP="004F348B">
      <w:pPr>
        <w:rPr>
          <w:sz w:val="22"/>
          <w:szCs w:val="22"/>
        </w:rPr>
      </w:pPr>
      <w:r w:rsidRPr="004F348B">
        <w:rPr>
          <w:sz w:val="22"/>
          <w:szCs w:val="22"/>
        </w:rPr>
        <w:t>The answer is B. The Court held that statements about public figures are libelous only if made with "reckless disregard for the truth." There is no way to guess here. All the choices are topics the Supreme Court has ruled on, and all might involve a newspaper.</w:t>
      </w:r>
      <w:r w:rsidRPr="004F348B">
        <w:rPr>
          <w:i/>
          <w:sz w:val="22"/>
          <w:szCs w:val="22"/>
        </w:rPr>
        <w:t xml:space="preserve"> You need to remember significant cases and the issues they address.</w:t>
      </w:r>
    </w:p>
    <w:p w:rsidR="004F348B" w:rsidRPr="004F348B" w:rsidRDefault="004F348B" w:rsidP="004F348B">
      <w:pPr>
        <w:rPr>
          <w:sz w:val="22"/>
          <w:szCs w:val="22"/>
        </w:rPr>
      </w:pPr>
    </w:p>
    <w:p w:rsidR="004F348B" w:rsidRPr="004F348B" w:rsidRDefault="004F348B" w:rsidP="004F348B">
      <w:pPr>
        <w:pStyle w:val="Heading3"/>
        <w:rPr>
          <w:sz w:val="22"/>
          <w:szCs w:val="22"/>
        </w:rPr>
      </w:pPr>
      <w:r>
        <w:rPr>
          <w:sz w:val="22"/>
          <w:szCs w:val="22"/>
        </w:rPr>
        <w:t xml:space="preserve">6.  </w:t>
      </w:r>
      <w:r w:rsidRPr="004F348B">
        <w:rPr>
          <w:sz w:val="22"/>
          <w:szCs w:val="22"/>
        </w:rPr>
        <w:t xml:space="preserve">Graphic Questions </w:t>
      </w:r>
    </w:p>
    <w:p w:rsidR="004F348B" w:rsidRPr="004F348B" w:rsidRDefault="004F348B" w:rsidP="004F348B">
      <w:pPr>
        <w:rPr>
          <w:sz w:val="22"/>
          <w:szCs w:val="22"/>
        </w:rPr>
      </w:pPr>
      <w:r w:rsidRPr="004F348B">
        <w:rPr>
          <w:sz w:val="22"/>
          <w:szCs w:val="22"/>
        </w:rPr>
        <w:t xml:space="preserve">You can expect to see questions based on graphs, tables, and maps. </w:t>
      </w:r>
    </w:p>
    <w:p w:rsidR="004F348B" w:rsidRPr="004F348B" w:rsidRDefault="004F348B" w:rsidP="004F348B">
      <w:pPr>
        <w:rPr>
          <w:sz w:val="22"/>
          <w:szCs w:val="22"/>
        </w:rPr>
      </w:pPr>
    </w:p>
    <w:p w:rsidR="004F348B" w:rsidRPr="004F348B" w:rsidRDefault="004F348B" w:rsidP="004F348B">
      <w:pPr>
        <w:rPr>
          <w:sz w:val="22"/>
          <w:szCs w:val="22"/>
        </w:rPr>
      </w:pPr>
      <w:r w:rsidRPr="004F348B">
        <w:rPr>
          <w:sz w:val="22"/>
          <w:szCs w:val="22"/>
        </w:rPr>
        <w:t xml:space="preserve">DISTRIBUTION OF INCOME AMONG FAMILIES </w:t>
      </w:r>
      <w:r w:rsidRPr="004F348B">
        <w:rPr>
          <w:sz w:val="22"/>
          <w:szCs w:val="22"/>
        </w:rPr>
        <w:tab/>
      </w:r>
    </w:p>
    <w:p w:rsidR="004F348B" w:rsidRPr="004F348B" w:rsidRDefault="004F348B" w:rsidP="004F348B">
      <w:pPr>
        <w:rPr>
          <w:sz w:val="22"/>
          <w:szCs w:val="22"/>
        </w:rPr>
      </w:pPr>
      <w:r w:rsidRPr="004F348B">
        <w:rPr>
          <w:sz w:val="22"/>
          <w:szCs w:val="22"/>
        </w:rPr>
        <w:tab/>
      </w:r>
      <w:r w:rsidRPr="004F348B">
        <w:rPr>
          <w:sz w:val="22"/>
          <w:szCs w:val="22"/>
        </w:rPr>
        <w:tab/>
        <w:t>(</w:t>
      </w:r>
      <w:proofErr w:type="gramStart"/>
      <w:r w:rsidRPr="004F348B">
        <w:rPr>
          <w:sz w:val="22"/>
          <w:szCs w:val="22"/>
        </w:rPr>
        <w:t>percentage</w:t>
      </w:r>
      <w:proofErr w:type="gramEnd"/>
      <w:r w:rsidRPr="004F348B">
        <w:rPr>
          <w:sz w:val="22"/>
          <w:szCs w:val="22"/>
        </w:rPr>
        <w:t xml:space="preserve"> share by economic level) </w:t>
      </w:r>
      <w:r w:rsidRPr="004F348B">
        <w:rPr>
          <w:sz w:val="22"/>
          <w:szCs w:val="22"/>
        </w:rPr>
        <w:tab/>
      </w:r>
      <w:r w:rsidRPr="004F348B">
        <w:rPr>
          <w:sz w:val="22"/>
          <w:szCs w:val="22"/>
        </w:rPr>
        <w:tab/>
      </w:r>
    </w:p>
    <w:p w:rsidR="004F348B" w:rsidRPr="004F348B" w:rsidRDefault="004F348B" w:rsidP="004F348B">
      <w:pPr>
        <w:rPr>
          <w:sz w:val="22"/>
          <w:szCs w:val="22"/>
        </w:rPr>
      </w:pPr>
      <w:r w:rsidRPr="004F348B">
        <w:rPr>
          <w:sz w:val="22"/>
          <w:szCs w:val="22"/>
        </w:rPr>
        <w:tab/>
      </w:r>
      <w:r w:rsidRPr="004F348B">
        <w:rPr>
          <w:sz w:val="22"/>
          <w:szCs w:val="22"/>
        </w:rPr>
        <w:tab/>
        <w:t xml:space="preserve">1970 </w:t>
      </w:r>
      <w:r w:rsidRPr="004F348B">
        <w:rPr>
          <w:sz w:val="22"/>
          <w:szCs w:val="22"/>
        </w:rPr>
        <w:tab/>
        <w:t xml:space="preserve">1980 </w:t>
      </w:r>
      <w:r w:rsidRPr="004F348B">
        <w:rPr>
          <w:sz w:val="22"/>
          <w:szCs w:val="22"/>
        </w:rPr>
        <w:tab/>
        <w:t xml:space="preserve">1990 </w:t>
      </w:r>
      <w:r w:rsidRPr="004F348B">
        <w:rPr>
          <w:sz w:val="22"/>
          <w:szCs w:val="22"/>
        </w:rPr>
        <w:tab/>
        <w:t xml:space="preserve">2000 </w:t>
      </w:r>
    </w:p>
    <w:p w:rsidR="004F348B" w:rsidRPr="004F348B" w:rsidRDefault="004F348B" w:rsidP="004F348B">
      <w:pPr>
        <w:rPr>
          <w:sz w:val="22"/>
          <w:szCs w:val="22"/>
        </w:rPr>
      </w:pPr>
      <w:r w:rsidRPr="004F348B">
        <w:rPr>
          <w:sz w:val="22"/>
          <w:szCs w:val="22"/>
        </w:rPr>
        <w:t xml:space="preserve">Lowest fifth </w:t>
      </w:r>
      <w:r w:rsidRPr="004F348B">
        <w:rPr>
          <w:sz w:val="22"/>
          <w:szCs w:val="22"/>
        </w:rPr>
        <w:tab/>
        <w:t xml:space="preserve">5.5 </w:t>
      </w:r>
      <w:r w:rsidRPr="004F348B">
        <w:rPr>
          <w:sz w:val="22"/>
          <w:szCs w:val="22"/>
        </w:rPr>
        <w:tab/>
        <w:t xml:space="preserve">5.1 </w:t>
      </w:r>
      <w:r w:rsidRPr="004F348B">
        <w:rPr>
          <w:sz w:val="22"/>
          <w:szCs w:val="22"/>
        </w:rPr>
        <w:tab/>
        <w:t xml:space="preserve">4.6 </w:t>
      </w:r>
      <w:r w:rsidRPr="004F348B">
        <w:rPr>
          <w:sz w:val="22"/>
          <w:szCs w:val="22"/>
        </w:rPr>
        <w:tab/>
        <w:t xml:space="preserve">3.6 </w:t>
      </w:r>
    </w:p>
    <w:p w:rsidR="004F348B" w:rsidRPr="004F348B" w:rsidRDefault="004F348B" w:rsidP="004F348B">
      <w:pPr>
        <w:rPr>
          <w:sz w:val="22"/>
          <w:szCs w:val="22"/>
        </w:rPr>
      </w:pPr>
      <w:r w:rsidRPr="004F348B">
        <w:rPr>
          <w:sz w:val="22"/>
          <w:szCs w:val="22"/>
        </w:rPr>
        <w:t xml:space="preserve">Second fifth </w:t>
      </w:r>
      <w:r w:rsidRPr="004F348B">
        <w:rPr>
          <w:sz w:val="22"/>
          <w:szCs w:val="22"/>
        </w:rPr>
        <w:tab/>
        <w:t xml:space="preserve">12.0 </w:t>
      </w:r>
      <w:r w:rsidRPr="004F348B">
        <w:rPr>
          <w:sz w:val="22"/>
          <w:szCs w:val="22"/>
        </w:rPr>
        <w:tab/>
        <w:t xml:space="preserve">11.6 </w:t>
      </w:r>
      <w:r w:rsidRPr="004F348B">
        <w:rPr>
          <w:sz w:val="22"/>
          <w:szCs w:val="22"/>
        </w:rPr>
        <w:tab/>
        <w:t xml:space="preserve">10.8 </w:t>
      </w:r>
      <w:r w:rsidRPr="004F348B">
        <w:rPr>
          <w:sz w:val="22"/>
          <w:szCs w:val="22"/>
        </w:rPr>
        <w:tab/>
        <w:t xml:space="preserve">8.9 </w:t>
      </w:r>
    </w:p>
    <w:p w:rsidR="004F348B" w:rsidRPr="004F348B" w:rsidRDefault="004F348B" w:rsidP="004F348B">
      <w:pPr>
        <w:rPr>
          <w:sz w:val="22"/>
          <w:szCs w:val="22"/>
        </w:rPr>
      </w:pPr>
      <w:r w:rsidRPr="004F348B">
        <w:rPr>
          <w:sz w:val="22"/>
          <w:szCs w:val="22"/>
        </w:rPr>
        <w:t xml:space="preserve">Third fifth </w:t>
      </w:r>
      <w:r w:rsidRPr="004F348B">
        <w:rPr>
          <w:sz w:val="22"/>
          <w:szCs w:val="22"/>
        </w:rPr>
        <w:tab/>
        <w:t xml:space="preserve">17.4 </w:t>
      </w:r>
      <w:r w:rsidRPr="004F348B">
        <w:rPr>
          <w:sz w:val="22"/>
          <w:szCs w:val="22"/>
        </w:rPr>
        <w:tab/>
        <w:t xml:space="preserve">17.5 </w:t>
      </w:r>
      <w:r w:rsidRPr="004F348B">
        <w:rPr>
          <w:sz w:val="22"/>
          <w:szCs w:val="22"/>
        </w:rPr>
        <w:tab/>
        <w:t xml:space="preserve">16.6 </w:t>
      </w:r>
      <w:r w:rsidRPr="004F348B">
        <w:rPr>
          <w:sz w:val="22"/>
          <w:szCs w:val="22"/>
        </w:rPr>
        <w:tab/>
        <w:t xml:space="preserve">14.9 </w:t>
      </w:r>
    </w:p>
    <w:p w:rsidR="004F348B" w:rsidRPr="004F348B" w:rsidRDefault="004F348B" w:rsidP="004F348B">
      <w:pPr>
        <w:rPr>
          <w:sz w:val="22"/>
          <w:szCs w:val="22"/>
        </w:rPr>
      </w:pPr>
      <w:r w:rsidRPr="004F348B">
        <w:rPr>
          <w:sz w:val="22"/>
          <w:szCs w:val="22"/>
        </w:rPr>
        <w:t xml:space="preserve">Fourth fifth </w:t>
      </w:r>
      <w:r w:rsidRPr="004F348B">
        <w:rPr>
          <w:sz w:val="22"/>
          <w:szCs w:val="22"/>
        </w:rPr>
        <w:tab/>
        <w:t xml:space="preserve">23.5 </w:t>
      </w:r>
      <w:r w:rsidRPr="004F348B">
        <w:rPr>
          <w:sz w:val="22"/>
          <w:szCs w:val="22"/>
        </w:rPr>
        <w:tab/>
        <w:t xml:space="preserve">24.3 </w:t>
      </w:r>
      <w:r w:rsidRPr="004F348B">
        <w:rPr>
          <w:sz w:val="22"/>
          <w:szCs w:val="22"/>
        </w:rPr>
        <w:tab/>
        <w:t xml:space="preserve">23.8 </w:t>
      </w:r>
      <w:r w:rsidRPr="004F348B">
        <w:rPr>
          <w:sz w:val="22"/>
          <w:szCs w:val="22"/>
        </w:rPr>
        <w:tab/>
        <w:t xml:space="preserve">23.0 </w:t>
      </w:r>
    </w:p>
    <w:p w:rsidR="004F348B" w:rsidRPr="004F348B" w:rsidRDefault="004F348B" w:rsidP="004F348B">
      <w:pPr>
        <w:rPr>
          <w:sz w:val="22"/>
          <w:szCs w:val="22"/>
        </w:rPr>
      </w:pPr>
      <w:r w:rsidRPr="004F348B">
        <w:rPr>
          <w:sz w:val="22"/>
          <w:szCs w:val="22"/>
        </w:rPr>
        <w:t xml:space="preserve">Highest fifth </w:t>
      </w:r>
      <w:r w:rsidRPr="004F348B">
        <w:rPr>
          <w:sz w:val="22"/>
          <w:szCs w:val="22"/>
        </w:rPr>
        <w:tab/>
        <w:t xml:space="preserve">41.6 </w:t>
      </w:r>
      <w:r w:rsidRPr="004F348B">
        <w:rPr>
          <w:sz w:val="22"/>
          <w:szCs w:val="22"/>
        </w:rPr>
        <w:tab/>
        <w:t xml:space="preserve">41.6 </w:t>
      </w:r>
      <w:r w:rsidRPr="004F348B">
        <w:rPr>
          <w:sz w:val="22"/>
          <w:szCs w:val="22"/>
        </w:rPr>
        <w:tab/>
        <w:t xml:space="preserve">44.3 </w:t>
      </w:r>
      <w:r w:rsidRPr="004F348B">
        <w:rPr>
          <w:sz w:val="22"/>
          <w:szCs w:val="22"/>
        </w:rPr>
        <w:tab/>
        <w:t xml:space="preserve">49.6 </w:t>
      </w:r>
    </w:p>
    <w:p w:rsidR="004F348B" w:rsidRPr="004F348B" w:rsidRDefault="004F348B" w:rsidP="004F348B">
      <w:pPr>
        <w:rPr>
          <w:sz w:val="22"/>
          <w:szCs w:val="22"/>
        </w:rPr>
      </w:pPr>
    </w:p>
    <w:p w:rsidR="004F348B" w:rsidRPr="004F348B" w:rsidRDefault="004F348B" w:rsidP="004F348B">
      <w:pPr>
        <w:rPr>
          <w:b/>
          <w:bCs/>
          <w:sz w:val="22"/>
          <w:szCs w:val="22"/>
        </w:rPr>
      </w:pPr>
      <w:r w:rsidRPr="004F348B">
        <w:rPr>
          <w:b/>
          <w:bCs/>
          <w:sz w:val="22"/>
          <w:szCs w:val="22"/>
        </w:rPr>
        <w:t xml:space="preserve">Which of the following conclusions about income distribution </w:t>
      </w:r>
      <w:proofErr w:type="gramStart"/>
      <w:r w:rsidRPr="004F348B">
        <w:rPr>
          <w:b/>
          <w:bCs/>
          <w:sz w:val="22"/>
          <w:szCs w:val="22"/>
        </w:rPr>
        <w:t>is supported by the table</w:t>
      </w:r>
      <w:proofErr w:type="gramEnd"/>
      <w:r w:rsidRPr="004F348B">
        <w:rPr>
          <w:b/>
          <w:bCs/>
          <w:sz w:val="22"/>
          <w:szCs w:val="22"/>
        </w:rPr>
        <w:t xml:space="preserve">? </w:t>
      </w:r>
    </w:p>
    <w:p w:rsidR="004F348B" w:rsidRPr="004F348B" w:rsidRDefault="004F348B" w:rsidP="004F348B">
      <w:pPr>
        <w:rPr>
          <w:sz w:val="22"/>
          <w:szCs w:val="22"/>
        </w:rPr>
      </w:pPr>
      <w:r w:rsidRPr="004F348B">
        <w:rPr>
          <w:sz w:val="22"/>
          <w:szCs w:val="22"/>
        </w:rPr>
        <w:tab/>
        <w:t xml:space="preserve">(A) The share of income received by the lowest fifth increased, and the share received by </w:t>
      </w:r>
    </w:p>
    <w:p w:rsidR="004F348B" w:rsidRPr="004F348B" w:rsidRDefault="004F348B" w:rsidP="004F348B">
      <w:pPr>
        <w:ind w:firstLine="720"/>
        <w:rPr>
          <w:sz w:val="22"/>
          <w:szCs w:val="22"/>
        </w:rPr>
      </w:pPr>
      <w:r w:rsidRPr="004F348B">
        <w:rPr>
          <w:sz w:val="22"/>
          <w:szCs w:val="22"/>
        </w:rPr>
        <w:t xml:space="preserve">       </w:t>
      </w:r>
      <w:proofErr w:type="gramStart"/>
      <w:r w:rsidRPr="004F348B">
        <w:rPr>
          <w:sz w:val="22"/>
          <w:szCs w:val="22"/>
        </w:rPr>
        <w:t>the</w:t>
      </w:r>
      <w:proofErr w:type="gramEnd"/>
      <w:r w:rsidRPr="004F348B">
        <w:rPr>
          <w:sz w:val="22"/>
          <w:szCs w:val="22"/>
        </w:rPr>
        <w:t xml:space="preserve"> fourth fifth decreased. </w:t>
      </w:r>
    </w:p>
    <w:p w:rsidR="004F348B" w:rsidRPr="004F348B" w:rsidRDefault="004F348B" w:rsidP="004F348B">
      <w:pPr>
        <w:rPr>
          <w:sz w:val="22"/>
          <w:szCs w:val="22"/>
        </w:rPr>
      </w:pPr>
      <w:r w:rsidRPr="004F348B">
        <w:rPr>
          <w:sz w:val="22"/>
          <w:szCs w:val="22"/>
        </w:rPr>
        <w:tab/>
        <w:t xml:space="preserve">(B) The share of income received by the second fifth increased, and the share received by </w:t>
      </w:r>
    </w:p>
    <w:p w:rsidR="004F348B" w:rsidRPr="004F348B" w:rsidRDefault="004F348B" w:rsidP="004F348B">
      <w:pPr>
        <w:ind w:firstLine="720"/>
        <w:rPr>
          <w:sz w:val="22"/>
          <w:szCs w:val="22"/>
        </w:rPr>
      </w:pPr>
      <w:r w:rsidRPr="004F348B">
        <w:rPr>
          <w:sz w:val="22"/>
          <w:szCs w:val="22"/>
        </w:rPr>
        <w:t xml:space="preserve">       </w:t>
      </w:r>
      <w:proofErr w:type="gramStart"/>
      <w:r w:rsidRPr="004F348B">
        <w:rPr>
          <w:sz w:val="22"/>
          <w:szCs w:val="22"/>
        </w:rPr>
        <w:t>the</w:t>
      </w:r>
      <w:proofErr w:type="gramEnd"/>
      <w:r w:rsidRPr="004F348B">
        <w:rPr>
          <w:sz w:val="22"/>
          <w:szCs w:val="22"/>
        </w:rPr>
        <w:t xml:space="preserve"> fourth fifth decreased. </w:t>
      </w:r>
    </w:p>
    <w:p w:rsidR="004F348B" w:rsidRPr="004F348B" w:rsidRDefault="004F348B" w:rsidP="004F348B">
      <w:pPr>
        <w:rPr>
          <w:sz w:val="22"/>
          <w:szCs w:val="22"/>
        </w:rPr>
      </w:pPr>
      <w:r w:rsidRPr="004F348B">
        <w:rPr>
          <w:sz w:val="22"/>
          <w:szCs w:val="22"/>
        </w:rPr>
        <w:tab/>
        <w:t xml:space="preserve">(C) The share of income received by the highest fifth increased, and the share received by </w:t>
      </w:r>
    </w:p>
    <w:p w:rsidR="004F348B" w:rsidRPr="004F348B" w:rsidRDefault="004F348B" w:rsidP="004F348B">
      <w:pPr>
        <w:ind w:firstLine="720"/>
        <w:rPr>
          <w:sz w:val="22"/>
          <w:szCs w:val="22"/>
        </w:rPr>
      </w:pPr>
      <w:r w:rsidRPr="004F348B">
        <w:rPr>
          <w:sz w:val="22"/>
          <w:szCs w:val="22"/>
        </w:rPr>
        <w:t xml:space="preserve">       </w:t>
      </w:r>
      <w:proofErr w:type="gramStart"/>
      <w:r w:rsidRPr="004F348B">
        <w:rPr>
          <w:sz w:val="22"/>
          <w:szCs w:val="22"/>
        </w:rPr>
        <w:t>the</w:t>
      </w:r>
      <w:proofErr w:type="gramEnd"/>
      <w:r w:rsidRPr="004F348B">
        <w:rPr>
          <w:sz w:val="22"/>
          <w:szCs w:val="22"/>
        </w:rPr>
        <w:t xml:space="preserve"> lowest fifth decreased. </w:t>
      </w:r>
    </w:p>
    <w:p w:rsidR="004F348B" w:rsidRPr="004F348B" w:rsidRDefault="004F348B" w:rsidP="004F348B">
      <w:pPr>
        <w:rPr>
          <w:sz w:val="22"/>
          <w:szCs w:val="22"/>
        </w:rPr>
      </w:pPr>
      <w:r w:rsidRPr="004F348B">
        <w:rPr>
          <w:sz w:val="22"/>
          <w:szCs w:val="22"/>
        </w:rPr>
        <w:tab/>
        <w:t xml:space="preserve">(D) The number of people earning high incomes increased. </w:t>
      </w:r>
    </w:p>
    <w:p w:rsidR="004F348B" w:rsidRPr="004F348B" w:rsidRDefault="004F348B" w:rsidP="004F348B">
      <w:pPr>
        <w:rPr>
          <w:sz w:val="22"/>
          <w:szCs w:val="22"/>
        </w:rPr>
      </w:pPr>
      <w:r w:rsidRPr="004F348B">
        <w:rPr>
          <w:sz w:val="22"/>
          <w:szCs w:val="22"/>
        </w:rPr>
        <w:tab/>
        <w:t xml:space="preserve">(E) The middle class disappeared. </w:t>
      </w:r>
    </w:p>
    <w:p w:rsidR="004F348B" w:rsidRPr="004F348B" w:rsidRDefault="004F348B" w:rsidP="004F348B">
      <w:pPr>
        <w:rPr>
          <w:sz w:val="22"/>
          <w:szCs w:val="22"/>
        </w:rPr>
      </w:pPr>
    </w:p>
    <w:p w:rsidR="004F348B" w:rsidRPr="004F348B" w:rsidRDefault="004F348B" w:rsidP="004F348B">
      <w:pPr>
        <w:rPr>
          <w:i/>
          <w:sz w:val="22"/>
          <w:szCs w:val="22"/>
        </w:rPr>
      </w:pPr>
      <w:r w:rsidRPr="004F348B">
        <w:rPr>
          <w:sz w:val="22"/>
          <w:szCs w:val="22"/>
        </w:rPr>
        <w:t xml:space="preserve">The numbers clearly show that C is the answer. Choice D might be attractive, but note that the table gives </w:t>
      </w:r>
      <w:proofErr w:type="spellStart"/>
      <w:r w:rsidRPr="004F348B">
        <w:rPr>
          <w:sz w:val="22"/>
          <w:szCs w:val="22"/>
        </w:rPr>
        <w:t>percents</w:t>
      </w:r>
      <w:proofErr w:type="spellEnd"/>
      <w:r w:rsidRPr="004F348B">
        <w:rPr>
          <w:sz w:val="22"/>
          <w:szCs w:val="22"/>
        </w:rPr>
        <w:t xml:space="preserve">. Although the percent of families in the highest fifth increased, you know nothing about the actual number of people. </w:t>
      </w:r>
      <w:r w:rsidRPr="004F348B">
        <w:rPr>
          <w:i/>
          <w:sz w:val="22"/>
          <w:szCs w:val="22"/>
        </w:rPr>
        <w:t>Always read the questions and answer choices carefully.</w:t>
      </w:r>
    </w:p>
    <w:p w:rsidR="004F348B" w:rsidRPr="004F348B" w:rsidRDefault="004F348B" w:rsidP="004F348B">
      <w:pPr>
        <w:rPr>
          <w:sz w:val="22"/>
          <w:szCs w:val="22"/>
        </w:rPr>
      </w:pPr>
    </w:p>
    <w:p w:rsidR="00AB4A68" w:rsidRPr="004F348B" w:rsidRDefault="00AB4A68">
      <w:pPr>
        <w:rPr>
          <w:b/>
        </w:rPr>
      </w:pPr>
      <w:r w:rsidRPr="004F348B">
        <w:rPr>
          <w:b/>
        </w:rPr>
        <w:t>3.  Select 12 questions you had incorrect.  For each incorrect answer, complete the chart.</w:t>
      </w:r>
    </w:p>
    <w:p w:rsidR="00AB4A68" w:rsidRDefault="00AB4A68"/>
    <w:p w:rsidR="00AB4A68" w:rsidRDefault="00AB4A68"/>
    <w:tbl>
      <w:tblPr>
        <w:tblStyle w:val="TableGrid"/>
        <w:tblW w:w="0" w:type="auto"/>
        <w:tblLook w:val="04A0" w:firstRow="1" w:lastRow="0" w:firstColumn="1" w:lastColumn="0" w:noHBand="0" w:noVBand="1"/>
      </w:tblPr>
      <w:tblGrid>
        <w:gridCol w:w="2562"/>
        <w:gridCol w:w="2536"/>
        <w:gridCol w:w="2511"/>
        <w:gridCol w:w="2255"/>
      </w:tblGrid>
      <w:tr w:rsidR="004F348B" w:rsidTr="004F348B">
        <w:tc>
          <w:tcPr>
            <w:tcW w:w="2562" w:type="dxa"/>
          </w:tcPr>
          <w:p w:rsidR="004F348B" w:rsidRPr="00407B0F" w:rsidRDefault="004F348B">
            <w:pPr>
              <w:rPr>
                <w:b/>
                <w:sz w:val="22"/>
                <w:szCs w:val="22"/>
              </w:rPr>
            </w:pPr>
            <w:r w:rsidRPr="00407B0F">
              <w:rPr>
                <w:b/>
                <w:sz w:val="22"/>
                <w:szCs w:val="22"/>
              </w:rPr>
              <w:t xml:space="preserve">Question topic </w:t>
            </w:r>
          </w:p>
        </w:tc>
        <w:tc>
          <w:tcPr>
            <w:tcW w:w="2536" w:type="dxa"/>
          </w:tcPr>
          <w:p w:rsidR="004F348B" w:rsidRPr="00407B0F" w:rsidRDefault="004F348B">
            <w:pPr>
              <w:rPr>
                <w:b/>
                <w:sz w:val="22"/>
                <w:szCs w:val="22"/>
              </w:rPr>
            </w:pPr>
            <w:r w:rsidRPr="00407B0F">
              <w:rPr>
                <w:b/>
                <w:sz w:val="22"/>
                <w:szCs w:val="22"/>
              </w:rPr>
              <w:t>What I selected / Why</w:t>
            </w:r>
          </w:p>
        </w:tc>
        <w:tc>
          <w:tcPr>
            <w:tcW w:w="2511" w:type="dxa"/>
          </w:tcPr>
          <w:p w:rsidR="004F348B" w:rsidRPr="00407B0F" w:rsidRDefault="004F348B">
            <w:pPr>
              <w:rPr>
                <w:b/>
                <w:sz w:val="22"/>
                <w:szCs w:val="22"/>
              </w:rPr>
            </w:pPr>
            <w:r w:rsidRPr="00407B0F">
              <w:rPr>
                <w:b/>
                <w:sz w:val="22"/>
                <w:szCs w:val="22"/>
              </w:rPr>
              <w:t>Correct answer / Why</w:t>
            </w:r>
          </w:p>
        </w:tc>
        <w:tc>
          <w:tcPr>
            <w:tcW w:w="2255" w:type="dxa"/>
          </w:tcPr>
          <w:p w:rsidR="00407B0F" w:rsidRPr="00407B0F" w:rsidRDefault="004F348B">
            <w:pPr>
              <w:rPr>
                <w:b/>
                <w:sz w:val="22"/>
                <w:szCs w:val="22"/>
              </w:rPr>
            </w:pPr>
            <w:r w:rsidRPr="00407B0F">
              <w:rPr>
                <w:b/>
                <w:sz w:val="22"/>
                <w:szCs w:val="22"/>
              </w:rPr>
              <w:t xml:space="preserve">Based on #1 - #6 from “Types of Questions,”  (a) what type of question and (b) </w:t>
            </w:r>
            <w:r w:rsidR="00407B0F" w:rsidRPr="00407B0F">
              <w:rPr>
                <w:b/>
                <w:sz w:val="22"/>
                <w:szCs w:val="22"/>
              </w:rPr>
              <w:t>what will you watch for next time?</w:t>
            </w:r>
          </w:p>
        </w:tc>
      </w:tr>
      <w:tr w:rsidR="004F348B" w:rsidTr="004F348B">
        <w:tc>
          <w:tcPr>
            <w:tcW w:w="2562" w:type="dxa"/>
          </w:tcPr>
          <w:p w:rsidR="004F348B" w:rsidRDefault="004F348B"/>
        </w:tc>
        <w:tc>
          <w:tcPr>
            <w:tcW w:w="2536" w:type="dxa"/>
          </w:tcPr>
          <w:p w:rsidR="004F348B" w:rsidRDefault="004F348B"/>
        </w:tc>
        <w:tc>
          <w:tcPr>
            <w:tcW w:w="2511" w:type="dxa"/>
          </w:tcPr>
          <w:p w:rsidR="004F348B" w:rsidRDefault="004F348B"/>
          <w:p w:rsidR="004F348B" w:rsidRDefault="004F348B"/>
          <w:p w:rsidR="004F348B" w:rsidRDefault="004F348B"/>
          <w:p w:rsidR="004F348B" w:rsidRDefault="004F348B"/>
          <w:p w:rsidR="004F348B" w:rsidRDefault="004F348B"/>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r w:rsidR="004F348B" w:rsidTr="004F348B">
        <w:tc>
          <w:tcPr>
            <w:tcW w:w="2562" w:type="dxa"/>
          </w:tcPr>
          <w:p w:rsidR="004F348B" w:rsidRDefault="004F348B"/>
          <w:p w:rsidR="004F348B" w:rsidRDefault="004F348B"/>
          <w:p w:rsidR="004F348B" w:rsidRDefault="004F348B"/>
          <w:p w:rsidR="004F348B" w:rsidRDefault="004F348B"/>
          <w:p w:rsidR="004F348B" w:rsidRDefault="004F348B"/>
          <w:p w:rsidR="004F348B" w:rsidRDefault="004F348B"/>
        </w:tc>
        <w:tc>
          <w:tcPr>
            <w:tcW w:w="2536" w:type="dxa"/>
          </w:tcPr>
          <w:p w:rsidR="004F348B" w:rsidRDefault="004F348B"/>
        </w:tc>
        <w:tc>
          <w:tcPr>
            <w:tcW w:w="2511" w:type="dxa"/>
          </w:tcPr>
          <w:p w:rsidR="004F348B" w:rsidRDefault="004F348B"/>
        </w:tc>
        <w:tc>
          <w:tcPr>
            <w:tcW w:w="2255" w:type="dxa"/>
          </w:tcPr>
          <w:p w:rsidR="004F348B" w:rsidRDefault="004F348B"/>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p w:rsidR="00407B0F" w:rsidRDefault="00407B0F"/>
        </w:tc>
      </w:tr>
    </w:tbl>
    <w:p w:rsidR="00AB4A68" w:rsidRDefault="00AB4A68"/>
    <w:p w:rsidR="00AB4A68" w:rsidRDefault="00AB4A68">
      <w:r>
        <w:t xml:space="preserve">5.  Base on the results of the practice test, to prepare for the AP test multiple </w:t>
      </w:r>
      <w:proofErr w:type="gramStart"/>
      <w:r>
        <w:t>choice</w:t>
      </w:r>
      <w:proofErr w:type="gramEnd"/>
      <w:r>
        <w:t>, I should…</w:t>
      </w:r>
    </w:p>
    <w:p w:rsidR="00AB4A68" w:rsidRDefault="00AB4A68"/>
    <w:p w:rsidR="00AB4A68" w:rsidRDefault="00AB4A68"/>
    <w:p w:rsidR="00AB4A68" w:rsidRDefault="00AB4A68">
      <w:bookmarkStart w:id="0" w:name="_GoBack"/>
      <w:bookmarkEnd w:id="0"/>
      <w:r>
        <w:t>As a class, we should. -----</w:t>
      </w:r>
    </w:p>
    <w:p w:rsidR="004F348B" w:rsidRDefault="004F348B"/>
    <w:p w:rsidR="004F348B" w:rsidRDefault="004F348B"/>
    <w:p w:rsidR="004F348B" w:rsidRDefault="004F348B"/>
    <w:p w:rsidR="004F348B" w:rsidRDefault="004F348B"/>
    <w:p w:rsidR="004F348B" w:rsidRDefault="004F348B"/>
    <w:p w:rsidR="004F348B" w:rsidRDefault="004F348B"/>
    <w:p w:rsidR="004F348B" w:rsidRDefault="004F348B" w:rsidP="004F348B">
      <w:pPr>
        <w:rPr>
          <w:sz w:val="20"/>
        </w:rPr>
      </w:pPr>
    </w:p>
    <w:p w:rsidR="004F348B" w:rsidRPr="004F348B" w:rsidRDefault="004F348B">
      <w:pPr>
        <w:rPr>
          <w:sz w:val="20"/>
          <w:szCs w:val="20"/>
        </w:rPr>
      </w:pPr>
    </w:p>
    <w:sectPr w:rsidR="004F348B" w:rsidRPr="004F348B" w:rsidSect="00AB4A68">
      <w:pgSz w:w="12240" w:h="15840"/>
      <w:pgMar w:top="1296" w:right="1296" w:bottom="1296" w:left="1296"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68"/>
    <w:rsid w:val="00407B0F"/>
    <w:rsid w:val="00407C26"/>
    <w:rsid w:val="004307B9"/>
    <w:rsid w:val="004F348B"/>
    <w:rsid w:val="00AB4A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348B"/>
    <w:pPr>
      <w:keepNext/>
      <w:outlineLvl w:val="0"/>
    </w:pPr>
    <w:rPr>
      <w:rFonts w:ascii="Times New Roman" w:eastAsia="Times New Roman" w:hAnsi="Times New Roman" w:cs="Times New Roman"/>
      <w:sz w:val="32"/>
    </w:rPr>
  </w:style>
  <w:style w:type="paragraph" w:styleId="Heading3">
    <w:name w:val="heading 3"/>
    <w:basedOn w:val="Normal"/>
    <w:next w:val="Normal"/>
    <w:link w:val="Heading3Char"/>
    <w:qFormat/>
    <w:rsid w:val="004F348B"/>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348B"/>
    <w:rPr>
      <w:rFonts w:ascii="Times New Roman" w:eastAsia="Times New Roman" w:hAnsi="Times New Roman" w:cs="Times New Roman"/>
      <w:sz w:val="32"/>
    </w:rPr>
  </w:style>
  <w:style w:type="character" w:customStyle="1" w:styleId="Heading3Char">
    <w:name w:val="Heading 3 Char"/>
    <w:basedOn w:val="DefaultParagraphFont"/>
    <w:link w:val="Heading3"/>
    <w:rsid w:val="004F348B"/>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348B"/>
    <w:pPr>
      <w:keepNext/>
      <w:outlineLvl w:val="0"/>
    </w:pPr>
    <w:rPr>
      <w:rFonts w:ascii="Times New Roman" w:eastAsia="Times New Roman" w:hAnsi="Times New Roman" w:cs="Times New Roman"/>
      <w:sz w:val="32"/>
    </w:rPr>
  </w:style>
  <w:style w:type="paragraph" w:styleId="Heading3">
    <w:name w:val="heading 3"/>
    <w:basedOn w:val="Normal"/>
    <w:next w:val="Normal"/>
    <w:link w:val="Heading3Char"/>
    <w:qFormat/>
    <w:rsid w:val="004F348B"/>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348B"/>
    <w:rPr>
      <w:rFonts w:ascii="Times New Roman" w:eastAsia="Times New Roman" w:hAnsi="Times New Roman" w:cs="Times New Roman"/>
      <w:sz w:val="32"/>
    </w:rPr>
  </w:style>
  <w:style w:type="character" w:customStyle="1" w:styleId="Heading3Char">
    <w:name w:val="Heading 3 Char"/>
    <w:basedOn w:val="DefaultParagraphFont"/>
    <w:link w:val="Heading3"/>
    <w:rsid w:val="004F348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979</Words>
  <Characters>5583</Characters>
  <Application>Microsoft Macintosh Word</Application>
  <DocSecurity>0</DocSecurity>
  <Lines>46</Lines>
  <Paragraphs>13</Paragraphs>
  <ScaleCrop>false</ScaleCrop>
  <Company>The School District of Philadelphia</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2013-04-18T13:43:00Z</cp:lastPrinted>
  <dcterms:created xsi:type="dcterms:W3CDTF">2013-04-18T13:44:00Z</dcterms:created>
  <dcterms:modified xsi:type="dcterms:W3CDTF">2013-04-18T13:44:00Z</dcterms:modified>
</cp:coreProperties>
</file>